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444F" w14:textId="30D8CAF2" w:rsidR="00074B2B" w:rsidRPr="00E702DA" w:rsidRDefault="005D4A1F" w:rsidP="00E702DA">
      <w:pPr>
        <w:spacing w:line="240" w:lineRule="auto"/>
        <w:contextualSpacing/>
        <w:jc w:val="center"/>
        <w:rPr>
          <w:rFonts w:ascii="Times New Roman" w:hAnsi="Times New Roman" w:cs="Times New Roman"/>
          <w:b/>
          <w:bCs/>
          <w:sz w:val="32"/>
          <w:szCs w:val="32"/>
        </w:rPr>
      </w:pPr>
      <w:bookmarkStart w:id="0" w:name="_Hlk170201360"/>
    </w:p>
    <w:tbl>
      <w:tblPr>
        <w:tblStyle w:val="TableGrid"/>
        <w:tblW w:w="0" w:type="auto"/>
        <w:jc w:val="center"/>
        <w:shd w:val="clear" w:color="auto" w:fill="FFFF00"/>
        <w:tblLook w:val="04A0" w:firstRow="1" w:lastRow="0" w:firstColumn="1" w:lastColumn="0" w:noHBand="0" w:noVBand="1"/>
      </w:tblPr>
      <w:tblGrid>
        <w:gridCol w:w="5215"/>
      </w:tblGrid>
      <w:tr w:rsidR="00A829AC" w14:paraId="6653B37D" w14:textId="77777777" w:rsidTr="00A829AC">
        <w:trPr>
          <w:jc w:val="center"/>
        </w:trPr>
        <w:tc>
          <w:tcPr>
            <w:tcW w:w="5215" w:type="dxa"/>
            <w:shd w:val="clear" w:color="auto" w:fill="FFFF00"/>
          </w:tcPr>
          <w:p w14:paraId="095D9617" w14:textId="22E34011" w:rsidR="00A829AC" w:rsidRDefault="00A829AC" w:rsidP="00A829AC">
            <w:pPr>
              <w:contextualSpacing/>
              <w:jc w:val="center"/>
              <w:rPr>
                <w:rFonts w:ascii="Times New Roman" w:hAnsi="Times New Roman" w:cs="Times New Roman"/>
                <w:b/>
                <w:bCs/>
                <w:sz w:val="32"/>
                <w:szCs w:val="32"/>
              </w:rPr>
            </w:pPr>
            <w:r w:rsidRPr="00E702DA">
              <w:rPr>
                <w:rFonts w:ascii="Times New Roman" w:hAnsi="Times New Roman" w:cs="Times New Roman"/>
                <w:b/>
                <w:bCs/>
                <w:sz w:val="32"/>
                <w:szCs w:val="32"/>
              </w:rPr>
              <w:t>Swami Rama Himalayan University</w:t>
            </w:r>
          </w:p>
        </w:tc>
      </w:tr>
      <w:bookmarkEnd w:id="0"/>
    </w:tbl>
    <w:p w14:paraId="7237A244" w14:textId="031D984F" w:rsidR="00E702DA" w:rsidRDefault="00E702DA" w:rsidP="00E702DA">
      <w:pPr>
        <w:spacing w:line="240" w:lineRule="auto"/>
        <w:contextualSpacing/>
        <w:rPr>
          <w:rFonts w:ascii="Times New Roman" w:hAnsi="Times New Roman" w:cs="Times New Roman"/>
          <w:b/>
          <w:bCs/>
          <w:sz w:val="32"/>
          <w:szCs w:val="32"/>
        </w:rPr>
      </w:pPr>
    </w:p>
    <w:tbl>
      <w:tblPr>
        <w:tblStyle w:val="TableGrid"/>
        <w:tblW w:w="0" w:type="auto"/>
        <w:jc w:val="center"/>
        <w:shd w:val="clear" w:color="auto" w:fill="DEEAF6" w:themeFill="accent5" w:themeFillTint="33"/>
        <w:tblLook w:val="04A0" w:firstRow="1" w:lastRow="0" w:firstColumn="1" w:lastColumn="0" w:noHBand="0" w:noVBand="1"/>
      </w:tblPr>
      <w:tblGrid>
        <w:gridCol w:w="4765"/>
      </w:tblGrid>
      <w:tr w:rsidR="00A829AC" w14:paraId="17A485E4" w14:textId="77777777" w:rsidTr="00A829AC">
        <w:trPr>
          <w:jc w:val="center"/>
        </w:trPr>
        <w:tc>
          <w:tcPr>
            <w:tcW w:w="4765" w:type="dxa"/>
            <w:shd w:val="clear" w:color="auto" w:fill="DEEAF6" w:themeFill="accent5" w:themeFillTint="33"/>
          </w:tcPr>
          <w:p w14:paraId="0D8DE55B" w14:textId="24E08096" w:rsidR="00A829AC" w:rsidRDefault="00A829AC" w:rsidP="00E702DA">
            <w:pPr>
              <w:contextualSpacing/>
              <w:rPr>
                <w:rFonts w:ascii="Times New Roman" w:hAnsi="Times New Roman" w:cs="Times New Roman"/>
                <w:b/>
                <w:bCs/>
                <w:sz w:val="32"/>
                <w:szCs w:val="32"/>
              </w:rPr>
            </w:pPr>
            <w:r w:rsidRPr="00A829AC">
              <w:rPr>
                <w:rFonts w:ascii="Times New Roman" w:hAnsi="Times New Roman" w:cs="Times New Roman"/>
                <w:b/>
                <w:bCs/>
                <w:sz w:val="32"/>
                <w:szCs w:val="32"/>
              </w:rPr>
              <w:t>No of Ph.D. Degree Awarded</w:t>
            </w:r>
          </w:p>
        </w:tc>
      </w:tr>
    </w:tbl>
    <w:p w14:paraId="2168B0CB" w14:textId="48532806" w:rsidR="00A829AC" w:rsidRDefault="00A829AC" w:rsidP="00E702DA">
      <w:pPr>
        <w:spacing w:line="240" w:lineRule="auto"/>
        <w:contextualSpacing/>
        <w:rPr>
          <w:rFonts w:ascii="Times New Roman" w:hAnsi="Times New Roman" w:cs="Times New Roman"/>
          <w:b/>
          <w:bCs/>
          <w:sz w:val="32"/>
          <w:szCs w:val="32"/>
        </w:rPr>
      </w:pPr>
    </w:p>
    <w:tbl>
      <w:tblPr>
        <w:tblW w:w="13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410"/>
        <w:gridCol w:w="1811"/>
        <w:gridCol w:w="2035"/>
        <w:gridCol w:w="1553"/>
        <w:gridCol w:w="5678"/>
      </w:tblGrid>
      <w:tr w:rsidR="00E702DA" w:rsidRPr="00E702DA" w14:paraId="55624560" w14:textId="77777777" w:rsidTr="00D82D5D">
        <w:trPr>
          <w:trHeight w:val="630"/>
          <w:tblHeader/>
        </w:trPr>
        <w:tc>
          <w:tcPr>
            <w:tcW w:w="836" w:type="dxa"/>
            <w:shd w:val="clear" w:color="D8E4BC" w:fill="D8E4BC"/>
            <w:hideMark/>
          </w:tcPr>
          <w:p w14:paraId="3A9CAC45" w14:textId="3DADFF4A" w:rsidR="00E702DA" w:rsidRPr="00E702DA" w:rsidRDefault="00E702DA" w:rsidP="00E702DA">
            <w:pPr>
              <w:spacing w:after="0" w:line="240" w:lineRule="auto"/>
              <w:rPr>
                <w:rFonts w:ascii="Times New Roman" w:eastAsia="Times New Roman" w:hAnsi="Times New Roman" w:cs="Times New Roman"/>
                <w:b/>
                <w:bCs/>
                <w:color w:val="000000"/>
                <w:sz w:val="24"/>
                <w:szCs w:val="24"/>
              </w:rPr>
            </w:pPr>
            <w:r w:rsidRPr="00E702DA">
              <w:rPr>
                <w:rFonts w:ascii="Times New Roman" w:eastAsia="Times New Roman" w:hAnsi="Times New Roman" w:cs="Times New Roman"/>
                <w:b/>
                <w:bCs/>
                <w:color w:val="000000"/>
                <w:sz w:val="24"/>
                <w:szCs w:val="24"/>
              </w:rPr>
              <w:t>S.</w:t>
            </w:r>
            <w:r w:rsidR="002D29DD">
              <w:rPr>
                <w:rFonts w:ascii="Times New Roman" w:eastAsia="Times New Roman" w:hAnsi="Times New Roman" w:cs="Times New Roman"/>
                <w:b/>
                <w:bCs/>
                <w:color w:val="000000"/>
                <w:sz w:val="24"/>
                <w:szCs w:val="24"/>
              </w:rPr>
              <w:t xml:space="preserve"> </w:t>
            </w:r>
            <w:r w:rsidRPr="00E702DA">
              <w:rPr>
                <w:rFonts w:ascii="Times New Roman" w:eastAsia="Times New Roman" w:hAnsi="Times New Roman" w:cs="Times New Roman"/>
                <w:b/>
                <w:bCs/>
                <w:color w:val="000000"/>
                <w:sz w:val="24"/>
                <w:szCs w:val="24"/>
              </w:rPr>
              <w:t>No.</w:t>
            </w:r>
          </w:p>
        </w:tc>
        <w:tc>
          <w:tcPr>
            <w:tcW w:w="1410" w:type="dxa"/>
            <w:shd w:val="clear" w:color="D8E4BC" w:fill="D8E4BC"/>
            <w:hideMark/>
          </w:tcPr>
          <w:p w14:paraId="27899ED2" w14:textId="77777777" w:rsidR="00E702DA" w:rsidRPr="00E702DA" w:rsidRDefault="00E702DA" w:rsidP="00E702DA">
            <w:pPr>
              <w:spacing w:after="0" w:line="240" w:lineRule="auto"/>
              <w:rPr>
                <w:rFonts w:ascii="Times New Roman" w:eastAsia="Times New Roman" w:hAnsi="Times New Roman" w:cs="Times New Roman"/>
                <w:b/>
                <w:bCs/>
                <w:color w:val="000000"/>
                <w:sz w:val="24"/>
                <w:szCs w:val="24"/>
              </w:rPr>
            </w:pPr>
            <w:r w:rsidRPr="00E702DA">
              <w:rPr>
                <w:rFonts w:ascii="Times New Roman" w:eastAsia="Times New Roman" w:hAnsi="Times New Roman" w:cs="Times New Roman"/>
                <w:b/>
                <w:bCs/>
                <w:color w:val="000000"/>
                <w:sz w:val="24"/>
                <w:szCs w:val="24"/>
              </w:rPr>
              <w:t>Year of award of Ph.D. degree</w:t>
            </w:r>
          </w:p>
        </w:tc>
        <w:tc>
          <w:tcPr>
            <w:tcW w:w="1811" w:type="dxa"/>
            <w:shd w:val="clear" w:color="D8E4BC" w:fill="D8E4BC"/>
            <w:hideMark/>
          </w:tcPr>
          <w:p w14:paraId="659EAA44" w14:textId="77777777" w:rsidR="00E702DA" w:rsidRPr="00E702DA" w:rsidRDefault="00E702DA" w:rsidP="00E702DA">
            <w:pPr>
              <w:spacing w:after="0" w:line="240" w:lineRule="auto"/>
              <w:rPr>
                <w:rFonts w:ascii="Times New Roman" w:eastAsia="Times New Roman" w:hAnsi="Times New Roman" w:cs="Times New Roman"/>
                <w:b/>
                <w:bCs/>
                <w:color w:val="000000"/>
                <w:sz w:val="24"/>
                <w:szCs w:val="24"/>
              </w:rPr>
            </w:pPr>
            <w:r w:rsidRPr="00E702DA">
              <w:rPr>
                <w:rFonts w:ascii="Times New Roman" w:eastAsia="Times New Roman" w:hAnsi="Times New Roman" w:cs="Times New Roman"/>
                <w:b/>
                <w:bCs/>
                <w:color w:val="000000"/>
                <w:sz w:val="24"/>
                <w:szCs w:val="24"/>
              </w:rPr>
              <w:t xml:space="preserve">Name of Ph.D. Scholar </w:t>
            </w:r>
          </w:p>
        </w:tc>
        <w:tc>
          <w:tcPr>
            <w:tcW w:w="2035" w:type="dxa"/>
            <w:shd w:val="clear" w:color="D8E4BC" w:fill="D8E4BC"/>
            <w:hideMark/>
          </w:tcPr>
          <w:p w14:paraId="12F6D397" w14:textId="7F3FF010" w:rsidR="00E702DA" w:rsidRPr="00E702DA" w:rsidRDefault="00E702DA" w:rsidP="00E702DA">
            <w:pPr>
              <w:spacing w:after="0" w:line="240" w:lineRule="auto"/>
              <w:rPr>
                <w:rFonts w:ascii="Times New Roman" w:eastAsia="Times New Roman" w:hAnsi="Times New Roman" w:cs="Times New Roman"/>
                <w:b/>
                <w:bCs/>
                <w:color w:val="000000"/>
                <w:sz w:val="24"/>
                <w:szCs w:val="24"/>
              </w:rPr>
            </w:pPr>
            <w:r w:rsidRPr="00E702DA">
              <w:rPr>
                <w:rFonts w:ascii="Times New Roman" w:eastAsia="Times New Roman" w:hAnsi="Times New Roman" w:cs="Times New Roman"/>
                <w:b/>
                <w:bCs/>
                <w:color w:val="000000"/>
                <w:sz w:val="24"/>
                <w:szCs w:val="24"/>
              </w:rPr>
              <w:t xml:space="preserve">Name of </w:t>
            </w:r>
            <w:r w:rsidR="002D29DD">
              <w:rPr>
                <w:rFonts w:ascii="Times New Roman" w:eastAsia="Times New Roman" w:hAnsi="Times New Roman" w:cs="Times New Roman"/>
                <w:b/>
                <w:bCs/>
                <w:color w:val="000000"/>
                <w:sz w:val="24"/>
                <w:szCs w:val="24"/>
              </w:rPr>
              <w:t>Supervisor</w:t>
            </w:r>
          </w:p>
        </w:tc>
        <w:tc>
          <w:tcPr>
            <w:tcW w:w="1553" w:type="dxa"/>
            <w:shd w:val="clear" w:color="D8E4BC" w:fill="D8E4BC"/>
            <w:hideMark/>
          </w:tcPr>
          <w:p w14:paraId="221FF603" w14:textId="22FDACE4" w:rsidR="00E702DA" w:rsidRPr="00E702DA" w:rsidRDefault="00E702DA" w:rsidP="00E702DA">
            <w:pPr>
              <w:spacing w:after="0" w:line="240" w:lineRule="auto"/>
              <w:rPr>
                <w:rFonts w:ascii="Times New Roman" w:eastAsia="Times New Roman" w:hAnsi="Times New Roman" w:cs="Times New Roman"/>
                <w:b/>
                <w:bCs/>
                <w:color w:val="000000"/>
                <w:sz w:val="24"/>
                <w:szCs w:val="24"/>
              </w:rPr>
            </w:pPr>
            <w:r w:rsidRPr="00E702DA">
              <w:rPr>
                <w:rFonts w:ascii="Times New Roman" w:eastAsia="Times New Roman" w:hAnsi="Times New Roman" w:cs="Times New Roman"/>
                <w:b/>
                <w:bCs/>
                <w:color w:val="000000"/>
                <w:sz w:val="24"/>
                <w:szCs w:val="24"/>
              </w:rPr>
              <w:t>Name of Co-</w:t>
            </w:r>
            <w:r w:rsidR="002D29DD">
              <w:rPr>
                <w:rFonts w:ascii="Times New Roman" w:eastAsia="Times New Roman" w:hAnsi="Times New Roman" w:cs="Times New Roman"/>
                <w:b/>
                <w:bCs/>
                <w:color w:val="000000"/>
                <w:sz w:val="24"/>
                <w:szCs w:val="24"/>
              </w:rPr>
              <w:t xml:space="preserve"> Supervisor</w:t>
            </w:r>
          </w:p>
        </w:tc>
        <w:tc>
          <w:tcPr>
            <w:tcW w:w="5678" w:type="dxa"/>
            <w:shd w:val="clear" w:color="D8E4BC" w:fill="D8E4BC"/>
            <w:hideMark/>
          </w:tcPr>
          <w:p w14:paraId="3F2DA6BC" w14:textId="77777777" w:rsidR="00E702DA" w:rsidRPr="00E702DA" w:rsidRDefault="00E702DA" w:rsidP="00E702DA">
            <w:pPr>
              <w:spacing w:after="0" w:line="240" w:lineRule="auto"/>
              <w:rPr>
                <w:rFonts w:ascii="Times New Roman" w:eastAsia="Times New Roman" w:hAnsi="Times New Roman" w:cs="Times New Roman"/>
                <w:b/>
                <w:bCs/>
                <w:color w:val="000000"/>
                <w:sz w:val="24"/>
                <w:szCs w:val="24"/>
              </w:rPr>
            </w:pPr>
            <w:r w:rsidRPr="00E702DA">
              <w:rPr>
                <w:rFonts w:ascii="Times New Roman" w:eastAsia="Times New Roman" w:hAnsi="Times New Roman" w:cs="Times New Roman"/>
                <w:b/>
                <w:bCs/>
                <w:color w:val="000000"/>
                <w:sz w:val="24"/>
                <w:szCs w:val="24"/>
              </w:rPr>
              <w:t>Title of the thesis</w:t>
            </w:r>
          </w:p>
        </w:tc>
      </w:tr>
      <w:tr w:rsidR="00E702DA" w:rsidRPr="00E702DA" w14:paraId="1C67CF6E" w14:textId="77777777" w:rsidTr="00D82D5D">
        <w:trPr>
          <w:trHeight w:val="917"/>
        </w:trPr>
        <w:tc>
          <w:tcPr>
            <w:tcW w:w="836" w:type="dxa"/>
            <w:shd w:val="clear" w:color="EBF1DE" w:fill="EBF1DE"/>
            <w:hideMark/>
          </w:tcPr>
          <w:p w14:paraId="360C4DDD"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w:t>
            </w:r>
          </w:p>
        </w:tc>
        <w:tc>
          <w:tcPr>
            <w:tcW w:w="1410" w:type="dxa"/>
            <w:shd w:val="clear" w:color="EBF1DE" w:fill="EBF1DE"/>
            <w:hideMark/>
          </w:tcPr>
          <w:p w14:paraId="1113F6E6"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2017</w:t>
            </w:r>
          </w:p>
        </w:tc>
        <w:tc>
          <w:tcPr>
            <w:tcW w:w="1811" w:type="dxa"/>
            <w:shd w:val="clear" w:color="EBF1DE" w:fill="EBF1DE"/>
            <w:hideMark/>
          </w:tcPr>
          <w:p w14:paraId="45F3805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Rakesh Sharma                 </w:t>
            </w:r>
          </w:p>
        </w:tc>
        <w:tc>
          <w:tcPr>
            <w:tcW w:w="2035" w:type="dxa"/>
            <w:shd w:val="clear" w:color="EBF1DE" w:fill="EBF1DE"/>
            <w:hideMark/>
          </w:tcPr>
          <w:p w14:paraId="298F589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Deepak Goel</w:t>
            </w:r>
          </w:p>
        </w:tc>
        <w:tc>
          <w:tcPr>
            <w:tcW w:w="1553" w:type="dxa"/>
            <w:shd w:val="clear" w:color="EBF1DE" w:fill="EBF1DE"/>
            <w:hideMark/>
          </w:tcPr>
          <w:p w14:paraId="7B4610D6"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Malini Srivastava</w:t>
            </w:r>
          </w:p>
        </w:tc>
        <w:tc>
          <w:tcPr>
            <w:tcW w:w="5678" w:type="dxa"/>
            <w:shd w:val="clear" w:color="EBF1DE" w:fill="EBF1DE"/>
            <w:hideMark/>
          </w:tcPr>
          <w:p w14:paraId="4A00D13C" w14:textId="64ABDC28"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Psycho-behavioral determinants affecting Quality of Life of staff Nurses posted in critical vs. non-critical units</w:t>
            </w:r>
          </w:p>
        </w:tc>
      </w:tr>
      <w:tr w:rsidR="00E702DA" w:rsidRPr="00E702DA" w14:paraId="5978A072" w14:textId="77777777" w:rsidTr="00D82D5D">
        <w:trPr>
          <w:trHeight w:val="1260"/>
        </w:trPr>
        <w:tc>
          <w:tcPr>
            <w:tcW w:w="836" w:type="dxa"/>
            <w:shd w:val="clear" w:color="D8E4BC" w:fill="D8E4BC"/>
            <w:hideMark/>
          </w:tcPr>
          <w:p w14:paraId="558D6043"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w:t>
            </w:r>
          </w:p>
        </w:tc>
        <w:tc>
          <w:tcPr>
            <w:tcW w:w="1410" w:type="dxa"/>
            <w:shd w:val="clear" w:color="D8E4BC" w:fill="D8E4BC"/>
            <w:hideMark/>
          </w:tcPr>
          <w:p w14:paraId="2BB2D81D"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2017</w:t>
            </w:r>
          </w:p>
        </w:tc>
        <w:tc>
          <w:tcPr>
            <w:tcW w:w="1811" w:type="dxa"/>
            <w:shd w:val="clear" w:color="D8E4BC" w:fill="D8E4BC"/>
            <w:hideMark/>
          </w:tcPr>
          <w:p w14:paraId="071987FC"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Naresh Khanduri         </w:t>
            </w:r>
          </w:p>
        </w:tc>
        <w:tc>
          <w:tcPr>
            <w:tcW w:w="2035" w:type="dxa"/>
            <w:shd w:val="clear" w:color="D8E4BC" w:fill="D8E4BC"/>
            <w:hideMark/>
          </w:tcPr>
          <w:p w14:paraId="798291E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R.K. Agarwal</w:t>
            </w:r>
          </w:p>
        </w:tc>
        <w:tc>
          <w:tcPr>
            <w:tcW w:w="1553" w:type="dxa"/>
            <w:shd w:val="clear" w:color="D8E4BC" w:fill="D8E4BC"/>
            <w:hideMark/>
          </w:tcPr>
          <w:p w14:paraId="21245670"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D8E4BC" w:fill="D8E4BC"/>
            <w:hideMark/>
          </w:tcPr>
          <w:p w14:paraId="0A14C28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Isolation, Identification and Drug Resistance testing of Gram negative bacilli at a Tertiary care Hospital with special emphasis on Phenotypic and Genotypic characterization of Carbapenem resistance</w:t>
            </w:r>
          </w:p>
        </w:tc>
      </w:tr>
      <w:tr w:rsidR="00E702DA" w:rsidRPr="00E702DA" w14:paraId="3965D232" w14:textId="77777777" w:rsidTr="00D82D5D">
        <w:trPr>
          <w:trHeight w:val="782"/>
        </w:trPr>
        <w:tc>
          <w:tcPr>
            <w:tcW w:w="836" w:type="dxa"/>
            <w:shd w:val="clear" w:color="EBF1DE" w:fill="EBF1DE"/>
            <w:hideMark/>
          </w:tcPr>
          <w:p w14:paraId="03B00D9C"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3</w:t>
            </w:r>
          </w:p>
        </w:tc>
        <w:tc>
          <w:tcPr>
            <w:tcW w:w="1410" w:type="dxa"/>
            <w:shd w:val="clear" w:color="EBF1DE" w:fill="EBF1DE"/>
            <w:hideMark/>
          </w:tcPr>
          <w:p w14:paraId="1406C522"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2019</w:t>
            </w:r>
          </w:p>
        </w:tc>
        <w:tc>
          <w:tcPr>
            <w:tcW w:w="1811" w:type="dxa"/>
            <w:shd w:val="clear" w:color="EBF1DE" w:fill="EBF1DE"/>
            <w:hideMark/>
          </w:tcPr>
          <w:p w14:paraId="62C56A50"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V. Mahalingam             </w:t>
            </w:r>
          </w:p>
        </w:tc>
        <w:tc>
          <w:tcPr>
            <w:tcW w:w="2035" w:type="dxa"/>
            <w:shd w:val="clear" w:color="EBF1DE" w:fill="EBF1DE"/>
            <w:hideMark/>
          </w:tcPr>
          <w:p w14:paraId="4A8C6B69"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Debabrata Roy</w:t>
            </w:r>
          </w:p>
        </w:tc>
        <w:tc>
          <w:tcPr>
            <w:tcW w:w="1553" w:type="dxa"/>
            <w:shd w:val="clear" w:color="EBF1DE" w:fill="EBF1DE"/>
            <w:hideMark/>
          </w:tcPr>
          <w:p w14:paraId="080167A6"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38F2103D" w14:textId="7E90A4BF"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Post-Traumatic Stress Disorder (PTSD) and Quality of Life (QOL) of Natural Disaster victims of Uttarakhand</w:t>
            </w:r>
          </w:p>
        </w:tc>
      </w:tr>
      <w:tr w:rsidR="00E702DA" w:rsidRPr="00E702DA" w14:paraId="6703233F" w14:textId="77777777" w:rsidTr="00D82D5D">
        <w:trPr>
          <w:trHeight w:val="630"/>
        </w:trPr>
        <w:tc>
          <w:tcPr>
            <w:tcW w:w="836" w:type="dxa"/>
            <w:shd w:val="clear" w:color="D8E4BC" w:fill="D8E4BC"/>
            <w:hideMark/>
          </w:tcPr>
          <w:p w14:paraId="123DA06F"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4</w:t>
            </w:r>
          </w:p>
        </w:tc>
        <w:tc>
          <w:tcPr>
            <w:tcW w:w="1410" w:type="dxa"/>
            <w:shd w:val="clear" w:color="D8E4BC" w:fill="D8E4BC"/>
            <w:hideMark/>
          </w:tcPr>
          <w:p w14:paraId="614074C0"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2019</w:t>
            </w:r>
          </w:p>
        </w:tc>
        <w:tc>
          <w:tcPr>
            <w:tcW w:w="1811" w:type="dxa"/>
            <w:shd w:val="clear" w:color="D8E4BC" w:fill="D8E4BC"/>
            <w:hideMark/>
          </w:tcPr>
          <w:p w14:paraId="00CBCCF6"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Kamli Prakash               </w:t>
            </w:r>
          </w:p>
        </w:tc>
        <w:tc>
          <w:tcPr>
            <w:tcW w:w="2035" w:type="dxa"/>
            <w:shd w:val="clear" w:color="D8E4BC" w:fill="D8E4BC"/>
            <w:hideMark/>
          </w:tcPr>
          <w:p w14:paraId="2582995D"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Prof. Sunil Saini</w:t>
            </w:r>
          </w:p>
        </w:tc>
        <w:tc>
          <w:tcPr>
            <w:tcW w:w="1553" w:type="dxa"/>
            <w:shd w:val="clear" w:color="D8E4BC" w:fill="D8E4BC"/>
            <w:hideMark/>
          </w:tcPr>
          <w:p w14:paraId="1E424DC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D8E4BC" w:fill="D8E4BC"/>
            <w:hideMark/>
          </w:tcPr>
          <w:p w14:paraId="70AE3A6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Study to assess the effectiveness of Yoga on Stress Level and Quality of Life of breast cancer Patients Under going Chemotherapy</w:t>
            </w:r>
          </w:p>
        </w:tc>
      </w:tr>
      <w:tr w:rsidR="00E702DA" w:rsidRPr="00E702DA" w14:paraId="5AA4FBE0" w14:textId="77777777" w:rsidTr="00D82D5D">
        <w:trPr>
          <w:trHeight w:val="945"/>
        </w:trPr>
        <w:tc>
          <w:tcPr>
            <w:tcW w:w="836" w:type="dxa"/>
            <w:shd w:val="clear" w:color="EBF1DE" w:fill="EBF1DE"/>
            <w:hideMark/>
          </w:tcPr>
          <w:p w14:paraId="7E6C155A"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5</w:t>
            </w:r>
          </w:p>
        </w:tc>
        <w:tc>
          <w:tcPr>
            <w:tcW w:w="1410" w:type="dxa"/>
            <w:shd w:val="clear" w:color="EBF1DE" w:fill="EBF1DE"/>
            <w:hideMark/>
          </w:tcPr>
          <w:p w14:paraId="137C2C5D"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2021</w:t>
            </w:r>
          </w:p>
        </w:tc>
        <w:tc>
          <w:tcPr>
            <w:tcW w:w="1811" w:type="dxa"/>
            <w:shd w:val="clear" w:color="EBF1DE" w:fill="EBF1DE"/>
            <w:hideMark/>
          </w:tcPr>
          <w:p w14:paraId="1DBE994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Kumari Anukriti</w:t>
            </w:r>
          </w:p>
        </w:tc>
        <w:tc>
          <w:tcPr>
            <w:tcW w:w="2035" w:type="dxa"/>
            <w:shd w:val="clear" w:color="EBF1DE" w:fill="EBF1DE"/>
            <w:hideMark/>
          </w:tcPr>
          <w:p w14:paraId="340AA95C"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Anupam Dhasmana</w:t>
            </w:r>
          </w:p>
        </w:tc>
        <w:tc>
          <w:tcPr>
            <w:tcW w:w="1553" w:type="dxa"/>
            <w:shd w:val="clear" w:color="EBF1DE" w:fill="EBF1DE"/>
            <w:hideMark/>
          </w:tcPr>
          <w:p w14:paraId="180FF83B"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Uma Bhardwaj &amp; Dr. Archana Prakash</w:t>
            </w:r>
          </w:p>
        </w:tc>
        <w:tc>
          <w:tcPr>
            <w:tcW w:w="5678" w:type="dxa"/>
            <w:shd w:val="clear" w:color="EBF1DE" w:fill="EBF1DE"/>
            <w:hideMark/>
          </w:tcPr>
          <w:p w14:paraId="37B29FB0"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Study of environmental carcinogens’ interference in biomolecular kinetics of cell cycle regulatory machinery using systems biology approach and their protection by nanoparticles</w:t>
            </w:r>
          </w:p>
        </w:tc>
      </w:tr>
      <w:tr w:rsidR="00E702DA" w:rsidRPr="00E702DA" w14:paraId="713E37A6" w14:textId="77777777" w:rsidTr="00D82D5D">
        <w:trPr>
          <w:trHeight w:val="945"/>
        </w:trPr>
        <w:tc>
          <w:tcPr>
            <w:tcW w:w="836" w:type="dxa"/>
            <w:shd w:val="clear" w:color="D8E4BC" w:fill="D8E4BC"/>
            <w:hideMark/>
          </w:tcPr>
          <w:p w14:paraId="065FB185"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6</w:t>
            </w:r>
          </w:p>
        </w:tc>
        <w:tc>
          <w:tcPr>
            <w:tcW w:w="1410" w:type="dxa"/>
            <w:shd w:val="clear" w:color="D8E4BC" w:fill="D8E4BC"/>
            <w:hideMark/>
          </w:tcPr>
          <w:p w14:paraId="2029F96F"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2022</w:t>
            </w:r>
          </w:p>
        </w:tc>
        <w:tc>
          <w:tcPr>
            <w:tcW w:w="1811" w:type="dxa"/>
            <w:shd w:val="clear" w:color="D8E4BC" w:fill="D8E4BC"/>
            <w:hideMark/>
          </w:tcPr>
          <w:p w14:paraId="0552E10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Rajkumari Sylvia Devi </w:t>
            </w:r>
          </w:p>
        </w:tc>
        <w:tc>
          <w:tcPr>
            <w:tcW w:w="2035" w:type="dxa"/>
            <w:shd w:val="clear" w:color="D8E4BC" w:fill="D8E4BC"/>
            <w:hideMark/>
          </w:tcPr>
          <w:p w14:paraId="5790A5BC"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Dr. Sanchita Pugazhendi </w:t>
            </w:r>
          </w:p>
        </w:tc>
        <w:tc>
          <w:tcPr>
            <w:tcW w:w="1553" w:type="dxa"/>
            <w:shd w:val="clear" w:color="D8E4BC" w:fill="D8E4BC"/>
            <w:hideMark/>
          </w:tcPr>
          <w:p w14:paraId="6332FA5B"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Ruchi Juyal</w:t>
            </w:r>
          </w:p>
        </w:tc>
        <w:tc>
          <w:tcPr>
            <w:tcW w:w="5678" w:type="dxa"/>
            <w:shd w:val="clear" w:color="D8E4BC" w:fill="D8E4BC"/>
            <w:hideMark/>
          </w:tcPr>
          <w:p w14:paraId="35BB65D4"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Effectiveness of home- based newborn care (HBNC) on knowledge, attitude  and practices among ASHAs(Accredited Social Health Activists ) working in rural areas of Uttarakhand</w:t>
            </w:r>
          </w:p>
        </w:tc>
      </w:tr>
      <w:tr w:rsidR="00E702DA" w:rsidRPr="00E702DA" w14:paraId="7CBD8BC2" w14:textId="77777777" w:rsidTr="00D82D5D">
        <w:trPr>
          <w:trHeight w:val="630"/>
        </w:trPr>
        <w:tc>
          <w:tcPr>
            <w:tcW w:w="836" w:type="dxa"/>
            <w:shd w:val="clear" w:color="EBF1DE" w:fill="EBF1DE"/>
            <w:hideMark/>
          </w:tcPr>
          <w:p w14:paraId="7AE9E000"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7</w:t>
            </w:r>
          </w:p>
        </w:tc>
        <w:tc>
          <w:tcPr>
            <w:tcW w:w="1410" w:type="dxa"/>
            <w:shd w:val="clear" w:color="EBF1DE" w:fill="EBF1DE"/>
            <w:hideMark/>
          </w:tcPr>
          <w:p w14:paraId="79435436"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2022</w:t>
            </w:r>
          </w:p>
        </w:tc>
        <w:tc>
          <w:tcPr>
            <w:tcW w:w="1811" w:type="dxa"/>
            <w:shd w:val="clear" w:color="EBF1DE" w:fill="EBF1DE"/>
            <w:hideMark/>
          </w:tcPr>
          <w:p w14:paraId="2702915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Abhishek Kandwal</w:t>
            </w:r>
          </w:p>
        </w:tc>
        <w:tc>
          <w:tcPr>
            <w:tcW w:w="2035" w:type="dxa"/>
            <w:shd w:val="clear" w:color="EBF1DE" w:fill="EBF1DE"/>
            <w:hideMark/>
          </w:tcPr>
          <w:p w14:paraId="288E2B2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Sunil Saini</w:t>
            </w:r>
          </w:p>
        </w:tc>
        <w:tc>
          <w:tcPr>
            <w:tcW w:w="1553" w:type="dxa"/>
            <w:shd w:val="clear" w:color="EBF1DE" w:fill="EBF1DE"/>
            <w:hideMark/>
          </w:tcPr>
          <w:p w14:paraId="7119E5E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0996E43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Comparison of Two Fluoride Application Regime in Oral Cancer Patients; A Randomized Controlled Trial</w:t>
            </w:r>
          </w:p>
        </w:tc>
      </w:tr>
      <w:tr w:rsidR="00E702DA" w:rsidRPr="00E702DA" w14:paraId="57CA5C36" w14:textId="77777777" w:rsidTr="00D82D5D">
        <w:trPr>
          <w:trHeight w:val="1260"/>
        </w:trPr>
        <w:tc>
          <w:tcPr>
            <w:tcW w:w="836" w:type="dxa"/>
            <w:shd w:val="clear" w:color="D8E4BC" w:fill="D8E4BC"/>
            <w:hideMark/>
          </w:tcPr>
          <w:p w14:paraId="0EA78EC3"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8</w:t>
            </w:r>
          </w:p>
        </w:tc>
        <w:tc>
          <w:tcPr>
            <w:tcW w:w="1410" w:type="dxa"/>
            <w:shd w:val="clear" w:color="D8E4BC" w:fill="D8E4BC"/>
            <w:hideMark/>
          </w:tcPr>
          <w:p w14:paraId="4D1C76ED"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2022</w:t>
            </w:r>
          </w:p>
        </w:tc>
        <w:tc>
          <w:tcPr>
            <w:tcW w:w="1811" w:type="dxa"/>
            <w:shd w:val="clear" w:color="D8E4BC" w:fill="D8E4BC"/>
            <w:hideMark/>
          </w:tcPr>
          <w:p w14:paraId="580B42C1"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Ujjwal Dahiya</w:t>
            </w:r>
          </w:p>
        </w:tc>
        <w:tc>
          <w:tcPr>
            <w:tcW w:w="2035" w:type="dxa"/>
            <w:shd w:val="clear" w:color="D8E4BC" w:fill="D8E4BC"/>
            <w:hideMark/>
          </w:tcPr>
          <w:p w14:paraId="430CCC1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Dr. Kamli Prakash </w:t>
            </w:r>
          </w:p>
        </w:tc>
        <w:tc>
          <w:tcPr>
            <w:tcW w:w="1553" w:type="dxa"/>
            <w:shd w:val="clear" w:color="D8E4BC" w:fill="D8E4BC"/>
            <w:hideMark/>
          </w:tcPr>
          <w:p w14:paraId="5CFE705C"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Sandeep Mahajan, &amp;  Dr. Nand Kumar</w:t>
            </w:r>
          </w:p>
        </w:tc>
        <w:tc>
          <w:tcPr>
            <w:tcW w:w="5678" w:type="dxa"/>
            <w:shd w:val="clear" w:color="D8E4BC" w:fill="D8E4BC"/>
            <w:hideMark/>
          </w:tcPr>
          <w:p w14:paraId="282969BE"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Effectiveness of Nurse Led Intervention on Self Care Behaviour, Psychological Symptoms and Quality of Life Among Kidney Transplant Recipients in a Selected Tertiary Care Hospital of New Delhi</w:t>
            </w:r>
          </w:p>
        </w:tc>
      </w:tr>
      <w:tr w:rsidR="00E702DA" w:rsidRPr="00E702DA" w14:paraId="2A70F4E9" w14:textId="77777777" w:rsidTr="00D82D5D">
        <w:trPr>
          <w:trHeight w:val="503"/>
        </w:trPr>
        <w:tc>
          <w:tcPr>
            <w:tcW w:w="836" w:type="dxa"/>
            <w:shd w:val="clear" w:color="EBF1DE" w:fill="EBF1DE"/>
            <w:hideMark/>
          </w:tcPr>
          <w:p w14:paraId="09407AAF"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lastRenderedPageBreak/>
              <w:t>9</w:t>
            </w:r>
          </w:p>
        </w:tc>
        <w:tc>
          <w:tcPr>
            <w:tcW w:w="1410" w:type="dxa"/>
            <w:shd w:val="clear" w:color="EBF1DE" w:fill="EBF1DE"/>
            <w:hideMark/>
          </w:tcPr>
          <w:p w14:paraId="09AF30BE"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2022</w:t>
            </w:r>
          </w:p>
        </w:tc>
        <w:tc>
          <w:tcPr>
            <w:tcW w:w="1811" w:type="dxa"/>
            <w:shd w:val="clear" w:color="EBF1DE" w:fill="EBF1DE"/>
            <w:hideMark/>
          </w:tcPr>
          <w:p w14:paraId="20EDA019"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Pratiti Haldar</w:t>
            </w:r>
          </w:p>
        </w:tc>
        <w:tc>
          <w:tcPr>
            <w:tcW w:w="2035" w:type="dxa"/>
            <w:shd w:val="clear" w:color="EBF1DE" w:fill="EBF1DE"/>
            <w:hideMark/>
          </w:tcPr>
          <w:p w14:paraId="5723A5F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Lekha Vishwanath</w:t>
            </w:r>
          </w:p>
        </w:tc>
        <w:tc>
          <w:tcPr>
            <w:tcW w:w="1553" w:type="dxa"/>
            <w:shd w:val="clear" w:color="EBF1DE" w:fill="EBF1DE"/>
            <w:hideMark/>
          </w:tcPr>
          <w:p w14:paraId="0DA2C821"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Ashok Kumar Srivastava</w:t>
            </w:r>
          </w:p>
        </w:tc>
        <w:tc>
          <w:tcPr>
            <w:tcW w:w="5678" w:type="dxa"/>
            <w:shd w:val="clear" w:color="EBF1DE" w:fill="EBF1DE"/>
            <w:hideMark/>
          </w:tcPr>
          <w:p w14:paraId="38E453D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 Study on Risk Factors of Malnutrition and Effectiveness of Family Based Intervention Program (FBIP) on Nutritional Status of Children and Knowledge and Practices of Mothers in Selected Villages of Nainital District, Uttarakhand.</w:t>
            </w:r>
          </w:p>
        </w:tc>
      </w:tr>
      <w:tr w:rsidR="00E702DA" w:rsidRPr="00E702DA" w14:paraId="45333114" w14:textId="77777777" w:rsidTr="00D82D5D">
        <w:trPr>
          <w:trHeight w:val="945"/>
        </w:trPr>
        <w:tc>
          <w:tcPr>
            <w:tcW w:w="836" w:type="dxa"/>
            <w:shd w:val="clear" w:color="D8E4BC" w:fill="D8E4BC"/>
            <w:hideMark/>
          </w:tcPr>
          <w:p w14:paraId="4A706303"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10</w:t>
            </w:r>
          </w:p>
        </w:tc>
        <w:tc>
          <w:tcPr>
            <w:tcW w:w="1410" w:type="dxa"/>
            <w:shd w:val="clear" w:color="D8E4BC" w:fill="D8E4BC"/>
            <w:hideMark/>
          </w:tcPr>
          <w:p w14:paraId="54935829"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2023</w:t>
            </w:r>
          </w:p>
        </w:tc>
        <w:tc>
          <w:tcPr>
            <w:tcW w:w="1811" w:type="dxa"/>
            <w:shd w:val="clear" w:color="D8E4BC" w:fill="D8E4BC"/>
            <w:hideMark/>
          </w:tcPr>
          <w:p w14:paraId="33A9F03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Pooja Thakur </w:t>
            </w:r>
          </w:p>
        </w:tc>
        <w:tc>
          <w:tcPr>
            <w:tcW w:w="2035" w:type="dxa"/>
            <w:shd w:val="clear" w:color="D8E4BC" w:fill="D8E4BC"/>
            <w:hideMark/>
          </w:tcPr>
          <w:p w14:paraId="19714739"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Dr. Sanchita Pugazhendi </w:t>
            </w:r>
          </w:p>
        </w:tc>
        <w:tc>
          <w:tcPr>
            <w:tcW w:w="1553" w:type="dxa"/>
            <w:shd w:val="clear" w:color="D8E4BC" w:fill="D8E4BC"/>
            <w:hideMark/>
          </w:tcPr>
          <w:p w14:paraId="29C615F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Dr. Kamli Prakash </w:t>
            </w:r>
          </w:p>
        </w:tc>
        <w:tc>
          <w:tcPr>
            <w:tcW w:w="5678" w:type="dxa"/>
            <w:shd w:val="clear" w:color="D8E4BC" w:fill="D8E4BC"/>
            <w:hideMark/>
          </w:tcPr>
          <w:p w14:paraId="2F46ABA2"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Effectiveness of an individualized communication protocol on clinical outcomes of comatose patients in selected intensive care unit tertiary care hospital</w:t>
            </w:r>
          </w:p>
        </w:tc>
      </w:tr>
      <w:tr w:rsidR="00E702DA" w:rsidRPr="00E702DA" w14:paraId="631A166B" w14:textId="77777777" w:rsidTr="00D82D5D">
        <w:trPr>
          <w:trHeight w:val="315"/>
        </w:trPr>
        <w:tc>
          <w:tcPr>
            <w:tcW w:w="836" w:type="dxa"/>
            <w:shd w:val="clear" w:color="EBF1DE" w:fill="EBF1DE"/>
            <w:hideMark/>
          </w:tcPr>
          <w:p w14:paraId="57EEB431"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11</w:t>
            </w:r>
          </w:p>
        </w:tc>
        <w:tc>
          <w:tcPr>
            <w:tcW w:w="1410" w:type="dxa"/>
            <w:shd w:val="clear" w:color="EBF1DE" w:fill="EBF1DE"/>
            <w:hideMark/>
          </w:tcPr>
          <w:p w14:paraId="7B83932A"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2023</w:t>
            </w:r>
          </w:p>
        </w:tc>
        <w:tc>
          <w:tcPr>
            <w:tcW w:w="1811" w:type="dxa"/>
            <w:shd w:val="clear" w:color="EBF1DE" w:fill="EBF1DE"/>
            <w:hideMark/>
          </w:tcPr>
          <w:p w14:paraId="01B1AA86"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S Alin Ali</w:t>
            </w:r>
          </w:p>
        </w:tc>
        <w:tc>
          <w:tcPr>
            <w:tcW w:w="2035" w:type="dxa"/>
            <w:shd w:val="clear" w:color="EBF1DE" w:fill="EBF1DE"/>
            <w:hideMark/>
          </w:tcPr>
          <w:p w14:paraId="17E77853"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Saurabh Joshi</w:t>
            </w:r>
          </w:p>
        </w:tc>
        <w:tc>
          <w:tcPr>
            <w:tcW w:w="1553" w:type="dxa"/>
            <w:shd w:val="clear" w:color="EBF1DE" w:fill="EBF1DE"/>
            <w:hideMark/>
          </w:tcPr>
          <w:p w14:paraId="25FFD0FD"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6201334E"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 Study of The Impact of Risk Factors on Portfolio Returns</w:t>
            </w:r>
          </w:p>
        </w:tc>
      </w:tr>
      <w:tr w:rsidR="00E702DA" w:rsidRPr="00E702DA" w14:paraId="5ECA9915" w14:textId="77777777" w:rsidTr="00D82D5D">
        <w:trPr>
          <w:trHeight w:val="1260"/>
        </w:trPr>
        <w:tc>
          <w:tcPr>
            <w:tcW w:w="836" w:type="dxa"/>
            <w:shd w:val="clear" w:color="D8E4BC" w:fill="D8E4BC"/>
            <w:hideMark/>
          </w:tcPr>
          <w:p w14:paraId="7ADAF3F7"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12</w:t>
            </w:r>
          </w:p>
        </w:tc>
        <w:tc>
          <w:tcPr>
            <w:tcW w:w="1410" w:type="dxa"/>
            <w:shd w:val="clear" w:color="D8E4BC" w:fill="D8E4BC"/>
            <w:hideMark/>
          </w:tcPr>
          <w:p w14:paraId="3CCE368E"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2023</w:t>
            </w:r>
          </w:p>
        </w:tc>
        <w:tc>
          <w:tcPr>
            <w:tcW w:w="1811" w:type="dxa"/>
            <w:shd w:val="clear" w:color="D8E4BC" w:fill="D8E4BC"/>
            <w:hideMark/>
          </w:tcPr>
          <w:p w14:paraId="4E0FA7B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Sonia Rani</w:t>
            </w:r>
          </w:p>
        </w:tc>
        <w:tc>
          <w:tcPr>
            <w:tcW w:w="2035" w:type="dxa"/>
            <w:shd w:val="clear" w:color="D8E4BC" w:fill="D8E4BC"/>
            <w:hideMark/>
          </w:tcPr>
          <w:p w14:paraId="49A33323"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Jayanti Semwal</w:t>
            </w:r>
          </w:p>
        </w:tc>
        <w:tc>
          <w:tcPr>
            <w:tcW w:w="1553" w:type="dxa"/>
            <w:shd w:val="clear" w:color="D8E4BC" w:fill="D8E4BC"/>
            <w:hideMark/>
          </w:tcPr>
          <w:p w14:paraId="14ED9D02"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D8E4BC" w:fill="D8E4BC"/>
            <w:hideMark/>
          </w:tcPr>
          <w:p w14:paraId="7AAD20A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 Study to Assess The Effectiveness of Nurse Led Cognitive Stimulation Program (NLCSP) on  Cognitive Functions  and Quality of Life Among  Elderly in Selected  Rural Community of  Panipat, Haryana</w:t>
            </w:r>
          </w:p>
        </w:tc>
      </w:tr>
      <w:tr w:rsidR="00E702DA" w:rsidRPr="00E702DA" w14:paraId="5BAB7547" w14:textId="77777777" w:rsidTr="00D82D5D">
        <w:trPr>
          <w:trHeight w:val="945"/>
        </w:trPr>
        <w:tc>
          <w:tcPr>
            <w:tcW w:w="836" w:type="dxa"/>
            <w:shd w:val="clear" w:color="EBF1DE" w:fill="EBF1DE"/>
            <w:hideMark/>
          </w:tcPr>
          <w:p w14:paraId="1D5FA28F"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13</w:t>
            </w:r>
          </w:p>
        </w:tc>
        <w:tc>
          <w:tcPr>
            <w:tcW w:w="1410" w:type="dxa"/>
            <w:shd w:val="clear" w:color="EBF1DE" w:fill="EBF1DE"/>
            <w:hideMark/>
          </w:tcPr>
          <w:p w14:paraId="78EBF8F3"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2023</w:t>
            </w:r>
          </w:p>
        </w:tc>
        <w:tc>
          <w:tcPr>
            <w:tcW w:w="1811" w:type="dxa"/>
            <w:shd w:val="clear" w:color="EBF1DE" w:fill="EBF1DE"/>
            <w:hideMark/>
          </w:tcPr>
          <w:p w14:paraId="0FBA7A8A"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Lekha Bist</w:t>
            </w:r>
          </w:p>
        </w:tc>
        <w:tc>
          <w:tcPr>
            <w:tcW w:w="2035" w:type="dxa"/>
            <w:shd w:val="clear" w:color="EBF1DE" w:fill="EBF1DE"/>
            <w:hideMark/>
          </w:tcPr>
          <w:p w14:paraId="7FFBC823"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Lekha Viswanath</w:t>
            </w:r>
          </w:p>
        </w:tc>
        <w:tc>
          <w:tcPr>
            <w:tcW w:w="1553" w:type="dxa"/>
            <w:shd w:val="clear" w:color="EBF1DE" w:fill="EBF1DE"/>
            <w:hideMark/>
          </w:tcPr>
          <w:p w14:paraId="7939D5E8"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3AD01467"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Efficacy of Comprehensive Child Birth Preparation Package on Child birth experiences and Maternal-Neonatal Outcomes among Primigravidae in selected health centre of Noida, Uttar Pradesh.</w:t>
            </w:r>
          </w:p>
        </w:tc>
      </w:tr>
      <w:tr w:rsidR="00E702DA" w:rsidRPr="00E702DA" w14:paraId="2F01FA81" w14:textId="77777777" w:rsidTr="00D82D5D">
        <w:trPr>
          <w:trHeight w:val="630"/>
        </w:trPr>
        <w:tc>
          <w:tcPr>
            <w:tcW w:w="836" w:type="dxa"/>
            <w:shd w:val="clear" w:color="D8E4BC" w:fill="D8E4BC"/>
            <w:hideMark/>
          </w:tcPr>
          <w:p w14:paraId="5BBF1808"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14</w:t>
            </w:r>
          </w:p>
        </w:tc>
        <w:tc>
          <w:tcPr>
            <w:tcW w:w="1410" w:type="dxa"/>
            <w:shd w:val="clear" w:color="D8E4BC" w:fill="D8E4BC"/>
            <w:hideMark/>
          </w:tcPr>
          <w:p w14:paraId="4D09D2AE"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2023</w:t>
            </w:r>
          </w:p>
        </w:tc>
        <w:tc>
          <w:tcPr>
            <w:tcW w:w="1811" w:type="dxa"/>
            <w:shd w:val="clear" w:color="D8E4BC" w:fill="D8E4BC"/>
            <w:hideMark/>
          </w:tcPr>
          <w:p w14:paraId="0CE44D02"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Anshika Arora</w:t>
            </w:r>
          </w:p>
        </w:tc>
        <w:tc>
          <w:tcPr>
            <w:tcW w:w="2035" w:type="dxa"/>
            <w:shd w:val="clear" w:color="D8E4BC" w:fill="D8E4BC"/>
            <w:hideMark/>
          </w:tcPr>
          <w:p w14:paraId="2D6AF981"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Sunil Saini</w:t>
            </w:r>
          </w:p>
        </w:tc>
        <w:tc>
          <w:tcPr>
            <w:tcW w:w="1553" w:type="dxa"/>
            <w:shd w:val="clear" w:color="D8E4BC" w:fill="D8E4BC"/>
            <w:hideMark/>
          </w:tcPr>
          <w:p w14:paraId="7BF2910B"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D8E4BC" w:fill="D8E4BC"/>
            <w:hideMark/>
          </w:tcPr>
          <w:p w14:paraId="23B34244"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Prognostic significance of nutrition and immunity in head and neck cancer- a prospective observational study</w:t>
            </w:r>
          </w:p>
        </w:tc>
      </w:tr>
      <w:tr w:rsidR="00E702DA" w:rsidRPr="00E702DA" w14:paraId="196DC57C" w14:textId="77777777" w:rsidTr="00D82D5D">
        <w:trPr>
          <w:trHeight w:val="630"/>
        </w:trPr>
        <w:tc>
          <w:tcPr>
            <w:tcW w:w="836" w:type="dxa"/>
            <w:shd w:val="clear" w:color="EBF1DE" w:fill="EBF1DE"/>
            <w:hideMark/>
          </w:tcPr>
          <w:p w14:paraId="79F3EB7F"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15</w:t>
            </w:r>
          </w:p>
        </w:tc>
        <w:tc>
          <w:tcPr>
            <w:tcW w:w="1410" w:type="dxa"/>
            <w:shd w:val="clear" w:color="EBF1DE" w:fill="EBF1DE"/>
            <w:hideMark/>
          </w:tcPr>
          <w:p w14:paraId="1D9E4FAA"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2023</w:t>
            </w:r>
          </w:p>
        </w:tc>
        <w:tc>
          <w:tcPr>
            <w:tcW w:w="1811" w:type="dxa"/>
            <w:shd w:val="clear" w:color="EBF1DE" w:fill="EBF1DE"/>
            <w:hideMark/>
          </w:tcPr>
          <w:p w14:paraId="5D62EF38"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Sunil Madan</w:t>
            </w:r>
          </w:p>
        </w:tc>
        <w:tc>
          <w:tcPr>
            <w:tcW w:w="2035" w:type="dxa"/>
            <w:shd w:val="clear" w:color="EBF1DE" w:fill="EBF1DE"/>
            <w:hideMark/>
          </w:tcPr>
          <w:p w14:paraId="3780159B"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Som Aditya Juyal</w:t>
            </w:r>
          </w:p>
        </w:tc>
        <w:tc>
          <w:tcPr>
            <w:tcW w:w="1553" w:type="dxa"/>
            <w:shd w:val="clear" w:color="EBF1DE" w:fill="EBF1DE"/>
            <w:hideMark/>
          </w:tcPr>
          <w:p w14:paraId="47C9A21E"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1D5D2554"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Prescription of Generic Drugs: Impact on Pharma Marketing, Dispensation of Medicines &amp; Social Good</w:t>
            </w:r>
          </w:p>
        </w:tc>
      </w:tr>
      <w:tr w:rsidR="00E702DA" w:rsidRPr="00E702DA" w14:paraId="0637777B" w14:textId="77777777" w:rsidTr="00D82D5D">
        <w:trPr>
          <w:trHeight w:val="315"/>
        </w:trPr>
        <w:tc>
          <w:tcPr>
            <w:tcW w:w="836" w:type="dxa"/>
            <w:shd w:val="clear" w:color="D8E4BC" w:fill="D8E4BC"/>
            <w:hideMark/>
          </w:tcPr>
          <w:p w14:paraId="233DE1D7"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16</w:t>
            </w:r>
          </w:p>
        </w:tc>
        <w:tc>
          <w:tcPr>
            <w:tcW w:w="1410" w:type="dxa"/>
            <w:shd w:val="clear" w:color="D8E4BC" w:fill="D8E4BC"/>
            <w:hideMark/>
          </w:tcPr>
          <w:p w14:paraId="180DCD00"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2024</w:t>
            </w:r>
          </w:p>
        </w:tc>
        <w:tc>
          <w:tcPr>
            <w:tcW w:w="1811" w:type="dxa"/>
            <w:shd w:val="clear" w:color="D8E4BC" w:fill="D8E4BC"/>
            <w:hideMark/>
          </w:tcPr>
          <w:p w14:paraId="647E2EF2"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Ankita Rani</w:t>
            </w:r>
          </w:p>
        </w:tc>
        <w:tc>
          <w:tcPr>
            <w:tcW w:w="2035" w:type="dxa"/>
            <w:shd w:val="clear" w:color="D8E4BC" w:fill="D8E4BC"/>
            <w:hideMark/>
          </w:tcPr>
          <w:p w14:paraId="57DBF1B9"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Sanjay Gupta</w:t>
            </w:r>
          </w:p>
        </w:tc>
        <w:tc>
          <w:tcPr>
            <w:tcW w:w="1553" w:type="dxa"/>
            <w:shd w:val="clear" w:color="D8E4BC" w:fill="D8E4BC"/>
            <w:hideMark/>
          </w:tcPr>
          <w:p w14:paraId="2BD5310E"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Abhishek Marthur</w:t>
            </w:r>
          </w:p>
        </w:tc>
        <w:tc>
          <w:tcPr>
            <w:tcW w:w="5678" w:type="dxa"/>
            <w:shd w:val="clear" w:color="D8E4BC" w:fill="D8E4BC"/>
            <w:hideMark/>
          </w:tcPr>
          <w:p w14:paraId="2CC7C0AD"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Bio-Remediation of Monocrotophos Pesticides by Actinobacteria</w:t>
            </w:r>
          </w:p>
        </w:tc>
      </w:tr>
      <w:tr w:rsidR="00E702DA" w:rsidRPr="00E702DA" w14:paraId="01A34A54" w14:textId="77777777" w:rsidTr="00D82D5D">
        <w:trPr>
          <w:trHeight w:val="863"/>
        </w:trPr>
        <w:tc>
          <w:tcPr>
            <w:tcW w:w="836" w:type="dxa"/>
            <w:shd w:val="clear" w:color="EBF1DE" w:fill="EBF1DE"/>
            <w:hideMark/>
          </w:tcPr>
          <w:p w14:paraId="18EF59DD"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17</w:t>
            </w:r>
          </w:p>
        </w:tc>
        <w:tc>
          <w:tcPr>
            <w:tcW w:w="1410" w:type="dxa"/>
            <w:shd w:val="clear" w:color="EBF1DE" w:fill="EBF1DE"/>
            <w:hideMark/>
          </w:tcPr>
          <w:p w14:paraId="31574542"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2024</w:t>
            </w:r>
          </w:p>
        </w:tc>
        <w:tc>
          <w:tcPr>
            <w:tcW w:w="1811" w:type="dxa"/>
            <w:shd w:val="clear" w:color="EBF1DE" w:fill="EBF1DE"/>
            <w:hideMark/>
          </w:tcPr>
          <w:p w14:paraId="7C08C3D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Jyoti Dobhal</w:t>
            </w:r>
          </w:p>
        </w:tc>
        <w:tc>
          <w:tcPr>
            <w:tcW w:w="2035" w:type="dxa"/>
            <w:shd w:val="clear" w:color="EBF1DE" w:fill="EBF1DE"/>
            <w:hideMark/>
          </w:tcPr>
          <w:p w14:paraId="774F4C7A"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Saurabh Joshi</w:t>
            </w:r>
          </w:p>
        </w:tc>
        <w:tc>
          <w:tcPr>
            <w:tcW w:w="1553" w:type="dxa"/>
            <w:shd w:val="clear" w:color="EBF1DE" w:fill="EBF1DE"/>
            <w:hideMark/>
          </w:tcPr>
          <w:p w14:paraId="3835D7E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04A9D028"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A study of financial performance of commercial banks in post demonetization period (A comparative study of Public and Private Sector Banks)</w:t>
            </w:r>
          </w:p>
        </w:tc>
      </w:tr>
      <w:tr w:rsidR="00E702DA" w:rsidRPr="00E702DA" w14:paraId="39439EBB" w14:textId="77777777" w:rsidTr="00D82D5D">
        <w:trPr>
          <w:trHeight w:val="630"/>
        </w:trPr>
        <w:tc>
          <w:tcPr>
            <w:tcW w:w="836" w:type="dxa"/>
            <w:shd w:val="clear" w:color="D8E4BC" w:fill="D8E4BC"/>
            <w:hideMark/>
          </w:tcPr>
          <w:p w14:paraId="70672A0A"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18</w:t>
            </w:r>
          </w:p>
        </w:tc>
        <w:tc>
          <w:tcPr>
            <w:tcW w:w="1410" w:type="dxa"/>
            <w:shd w:val="clear" w:color="D8E4BC" w:fill="D8E4BC"/>
            <w:hideMark/>
          </w:tcPr>
          <w:p w14:paraId="40C4C44F"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2024</w:t>
            </w:r>
          </w:p>
        </w:tc>
        <w:tc>
          <w:tcPr>
            <w:tcW w:w="1811" w:type="dxa"/>
            <w:shd w:val="clear" w:color="D8E4BC" w:fill="D8E4BC"/>
            <w:hideMark/>
          </w:tcPr>
          <w:p w14:paraId="57ABE7A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Deepti Dubey</w:t>
            </w:r>
          </w:p>
        </w:tc>
        <w:tc>
          <w:tcPr>
            <w:tcW w:w="2035" w:type="dxa"/>
            <w:shd w:val="clear" w:color="D8E4BC" w:fill="D8E4BC"/>
            <w:hideMark/>
          </w:tcPr>
          <w:p w14:paraId="78E40E5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Geeta Rana</w:t>
            </w:r>
          </w:p>
        </w:tc>
        <w:tc>
          <w:tcPr>
            <w:tcW w:w="1553" w:type="dxa"/>
            <w:shd w:val="clear" w:color="D8E4BC" w:fill="D8E4BC"/>
            <w:hideMark/>
          </w:tcPr>
          <w:p w14:paraId="60083EA2"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D8E4BC" w:fill="D8E4BC"/>
            <w:hideMark/>
          </w:tcPr>
          <w:p w14:paraId="3757AAE3"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Impact of Employee Engagement and Work-Life Balance on Job Satisfaction in Aviation Industry</w:t>
            </w:r>
          </w:p>
        </w:tc>
      </w:tr>
      <w:tr w:rsidR="00E702DA" w:rsidRPr="00E702DA" w14:paraId="67AB366B" w14:textId="77777777" w:rsidTr="00D82D5D">
        <w:trPr>
          <w:trHeight w:val="945"/>
        </w:trPr>
        <w:tc>
          <w:tcPr>
            <w:tcW w:w="836" w:type="dxa"/>
            <w:shd w:val="clear" w:color="EBF1DE" w:fill="EBF1DE"/>
            <w:hideMark/>
          </w:tcPr>
          <w:p w14:paraId="722D44B9"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19</w:t>
            </w:r>
          </w:p>
        </w:tc>
        <w:tc>
          <w:tcPr>
            <w:tcW w:w="1410" w:type="dxa"/>
            <w:shd w:val="clear" w:color="EBF1DE" w:fill="EBF1DE"/>
            <w:hideMark/>
          </w:tcPr>
          <w:p w14:paraId="4DB25069"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2024</w:t>
            </w:r>
          </w:p>
        </w:tc>
        <w:tc>
          <w:tcPr>
            <w:tcW w:w="1811" w:type="dxa"/>
            <w:shd w:val="clear" w:color="EBF1DE" w:fill="EBF1DE"/>
            <w:hideMark/>
          </w:tcPr>
          <w:p w14:paraId="4CC3B8DD"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Shila Mainali</w:t>
            </w:r>
          </w:p>
        </w:tc>
        <w:tc>
          <w:tcPr>
            <w:tcW w:w="2035" w:type="dxa"/>
            <w:shd w:val="clear" w:color="EBF1DE" w:fill="EBF1DE"/>
            <w:hideMark/>
          </w:tcPr>
          <w:p w14:paraId="0B97E5A2"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 xml:space="preserve"> Dr. Jayanti Semwal</w:t>
            </w:r>
          </w:p>
        </w:tc>
        <w:tc>
          <w:tcPr>
            <w:tcW w:w="1553" w:type="dxa"/>
            <w:shd w:val="clear" w:color="EBF1DE" w:fill="EBF1DE"/>
            <w:hideMark/>
          </w:tcPr>
          <w:p w14:paraId="5D51282E"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EBF1DE" w:fill="EBF1DE"/>
            <w:hideMark/>
          </w:tcPr>
          <w:p w14:paraId="0D7F4C9F"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Effectiveness of Comprehensive Nursing Interventions on Wellbeing and Quality of Life Among Senior Citizens in Rural Community, Nepal</w:t>
            </w:r>
          </w:p>
        </w:tc>
      </w:tr>
      <w:tr w:rsidR="00E702DA" w:rsidRPr="00E702DA" w14:paraId="1E0C9078" w14:textId="77777777" w:rsidTr="00D82D5D">
        <w:trPr>
          <w:trHeight w:val="945"/>
        </w:trPr>
        <w:tc>
          <w:tcPr>
            <w:tcW w:w="836" w:type="dxa"/>
            <w:shd w:val="clear" w:color="D8E4BC" w:fill="D8E4BC"/>
            <w:hideMark/>
          </w:tcPr>
          <w:p w14:paraId="2E538BBA"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lastRenderedPageBreak/>
              <w:t>20</w:t>
            </w:r>
          </w:p>
        </w:tc>
        <w:tc>
          <w:tcPr>
            <w:tcW w:w="1410" w:type="dxa"/>
            <w:shd w:val="clear" w:color="D8E4BC" w:fill="D8E4BC"/>
            <w:hideMark/>
          </w:tcPr>
          <w:p w14:paraId="562424C7" w14:textId="77777777" w:rsidR="00E702DA" w:rsidRPr="00E702DA" w:rsidRDefault="00E702DA" w:rsidP="00E702DA">
            <w:pPr>
              <w:spacing w:after="0" w:line="240" w:lineRule="auto"/>
              <w:jc w:val="center"/>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2024</w:t>
            </w:r>
          </w:p>
        </w:tc>
        <w:tc>
          <w:tcPr>
            <w:tcW w:w="1811" w:type="dxa"/>
            <w:shd w:val="clear" w:color="D8E4BC" w:fill="D8E4BC"/>
            <w:hideMark/>
          </w:tcPr>
          <w:p w14:paraId="43A3C7B3"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Neha Frederick</w:t>
            </w:r>
          </w:p>
        </w:tc>
        <w:tc>
          <w:tcPr>
            <w:tcW w:w="2035" w:type="dxa"/>
            <w:shd w:val="clear" w:color="D8E4BC" w:fill="D8E4BC"/>
            <w:hideMark/>
          </w:tcPr>
          <w:p w14:paraId="7D30FCF5"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Dr. Lekha Viswanath</w:t>
            </w:r>
          </w:p>
        </w:tc>
        <w:tc>
          <w:tcPr>
            <w:tcW w:w="1553" w:type="dxa"/>
            <w:shd w:val="clear" w:color="D8E4BC" w:fill="D8E4BC"/>
            <w:hideMark/>
          </w:tcPr>
          <w:p w14:paraId="5B654886"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NA</w:t>
            </w:r>
          </w:p>
        </w:tc>
        <w:tc>
          <w:tcPr>
            <w:tcW w:w="5678" w:type="dxa"/>
            <w:shd w:val="clear" w:color="D8E4BC" w:fill="D8E4BC"/>
            <w:hideMark/>
          </w:tcPr>
          <w:p w14:paraId="579C30E4" w14:textId="77777777" w:rsidR="00E702DA" w:rsidRPr="00E702DA" w:rsidRDefault="00E702DA" w:rsidP="00E702DA">
            <w:pPr>
              <w:spacing w:after="0" w:line="240" w:lineRule="auto"/>
              <w:rPr>
                <w:rFonts w:ascii="Times New Roman" w:eastAsia="Times New Roman" w:hAnsi="Times New Roman" w:cs="Times New Roman"/>
                <w:color w:val="000000"/>
                <w:sz w:val="24"/>
                <w:szCs w:val="24"/>
              </w:rPr>
            </w:pPr>
            <w:r w:rsidRPr="00E702DA">
              <w:rPr>
                <w:rFonts w:ascii="Times New Roman" w:eastAsia="Times New Roman" w:hAnsi="Times New Roman" w:cs="Times New Roman"/>
                <w:color w:val="000000"/>
                <w:sz w:val="24"/>
                <w:szCs w:val="24"/>
              </w:rPr>
              <w:t>Effectiveness of a Comprehensive Breastfeeding Promotion Program on Breastfeeding Self-Efficacy, Practices and Outcomes Among Primigravid Mothers – A Randomized Controlled Trial</w:t>
            </w:r>
          </w:p>
        </w:tc>
      </w:tr>
      <w:tr w:rsidR="00457959" w:rsidRPr="00E702DA" w14:paraId="1A08D419" w14:textId="77777777" w:rsidTr="00D82D5D">
        <w:trPr>
          <w:trHeight w:val="945"/>
        </w:trPr>
        <w:tc>
          <w:tcPr>
            <w:tcW w:w="836" w:type="dxa"/>
            <w:shd w:val="clear" w:color="D8E4BC" w:fill="D8E4BC"/>
          </w:tcPr>
          <w:p w14:paraId="4BCD02F6" w14:textId="06FAC9C4" w:rsidR="00457959" w:rsidRPr="00E702DA" w:rsidRDefault="00457959"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410" w:type="dxa"/>
            <w:shd w:val="clear" w:color="D8E4BC" w:fill="D8E4BC"/>
          </w:tcPr>
          <w:p w14:paraId="12F7879D" w14:textId="34B1C4EA" w:rsidR="00457959" w:rsidRPr="00E702DA" w:rsidRDefault="00066F33"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3D1A4942" w14:textId="588DC5C3" w:rsidR="00457959" w:rsidRPr="00E702DA"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Neeti Sharma</w:t>
            </w:r>
          </w:p>
        </w:tc>
        <w:tc>
          <w:tcPr>
            <w:tcW w:w="2035" w:type="dxa"/>
            <w:shd w:val="clear" w:color="D8E4BC" w:fill="D8E4BC"/>
          </w:tcPr>
          <w:p w14:paraId="34793DCC" w14:textId="361735B1" w:rsidR="00457959" w:rsidRPr="00E702DA"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Dr. Sanchita Pugazhendi</w:t>
            </w:r>
          </w:p>
        </w:tc>
        <w:tc>
          <w:tcPr>
            <w:tcW w:w="1553" w:type="dxa"/>
            <w:shd w:val="clear" w:color="D8E4BC" w:fill="D8E4BC"/>
          </w:tcPr>
          <w:p w14:paraId="2A448644" w14:textId="0771A625" w:rsidR="00457959" w:rsidRPr="00E702DA"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Dr. Jayanti Semwal</w:t>
            </w:r>
          </w:p>
        </w:tc>
        <w:tc>
          <w:tcPr>
            <w:tcW w:w="5678" w:type="dxa"/>
            <w:shd w:val="clear" w:color="D8E4BC" w:fill="D8E4BC"/>
          </w:tcPr>
          <w:p w14:paraId="21DF994D" w14:textId="50252849" w:rsidR="00457959" w:rsidRPr="00E702DA"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 xml:space="preserve">A Study </w:t>
            </w:r>
            <w:r w:rsidR="0043640A" w:rsidRPr="00066F33">
              <w:rPr>
                <w:rFonts w:ascii="Times New Roman" w:eastAsia="Times New Roman" w:hAnsi="Times New Roman" w:cs="Times New Roman"/>
                <w:color w:val="000000"/>
                <w:sz w:val="24"/>
                <w:szCs w:val="24"/>
              </w:rPr>
              <w:t>to Develop</w:t>
            </w:r>
            <w:r w:rsidRPr="00066F33">
              <w:rPr>
                <w:rFonts w:ascii="Times New Roman" w:eastAsia="Times New Roman" w:hAnsi="Times New Roman" w:cs="Times New Roman"/>
                <w:color w:val="000000"/>
                <w:sz w:val="24"/>
                <w:szCs w:val="24"/>
              </w:rPr>
              <w:t xml:space="preserve"> </w:t>
            </w:r>
            <w:r w:rsidR="0043640A" w:rsidRPr="00066F33">
              <w:rPr>
                <w:rFonts w:ascii="Times New Roman" w:eastAsia="Times New Roman" w:hAnsi="Times New Roman" w:cs="Times New Roman"/>
                <w:color w:val="000000"/>
                <w:sz w:val="24"/>
                <w:szCs w:val="24"/>
              </w:rPr>
              <w:t>and</w:t>
            </w:r>
            <w:r w:rsidRPr="00066F33">
              <w:rPr>
                <w:rFonts w:ascii="Times New Roman" w:eastAsia="Times New Roman" w:hAnsi="Times New Roman" w:cs="Times New Roman"/>
                <w:color w:val="000000"/>
                <w:sz w:val="24"/>
                <w:szCs w:val="24"/>
              </w:rPr>
              <w:t xml:space="preserve"> Evaluate </w:t>
            </w:r>
            <w:r w:rsidR="0043640A" w:rsidRPr="00066F33">
              <w:rPr>
                <w:rFonts w:ascii="Times New Roman" w:eastAsia="Times New Roman" w:hAnsi="Times New Roman" w:cs="Times New Roman"/>
                <w:color w:val="000000"/>
                <w:sz w:val="24"/>
                <w:szCs w:val="24"/>
              </w:rPr>
              <w:t>the</w:t>
            </w:r>
            <w:r w:rsidRPr="00066F33">
              <w:rPr>
                <w:rFonts w:ascii="Times New Roman" w:eastAsia="Times New Roman" w:hAnsi="Times New Roman" w:cs="Times New Roman"/>
                <w:color w:val="000000"/>
                <w:sz w:val="24"/>
                <w:szCs w:val="24"/>
              </w:rPr>
              <w:t xml:space="preserve"> Effectiveness of a Need- Based, Interventional Package on Awareness and Self Efficiency of Primary Caregivers in Care </w:t>
            </w:r>
            <w:r w:rsidR="0043640A" w:rsidRPr="00066F33">
              <w:rPr>
                <w:rFonts w:ascii="Times New Roman" w:eastAsia="Times New Roman" w:hAnsi="Times New Roman" w:cs="Times New Roman"/>
                <w:color w:val="000000"/>
                <w:sz w:val="24"/>
                <w:szCs w:val="24"/>
              </w:rPr>
              <w:t>of Children</w:t>
            </w:r>
            <w:r w:rsidRPr="00066F33">
              <w:rPr>
                <w:rFonts w:ascii="Times New Roman" w:eastAsia="Times New Roman" w:hAnsi="Times New Roman" w:cs="Times New Roman"/>
                <w:color w:val="000000"/>
                <w:sz w:val="24"/>
                <w:szCs w:val="24"/>
              </w:rPr>
              <w:t xml:space="preserve"> During </w:t>
            </w:r>
            <w:r w:rsidR="0043640A" w:rsidRPr="00066F33">
              <w:rPr>
                <w:rFonts w:ascii="Times New Roman" w:eastAsia="Times New Roman" w:hAnsi="Times New Roman" w:cs="Times New Roman"/>
                <w:color w:val="000000"/>
                <w:sz w:val="24"/>
                <w:szCs w:val="24"/>
              </w:rPr>
              <w:t>Primary Immunizations</w:t>
            </w:r>
            <w:r w:rsidRPr="00066F33">
              <w:rPr>
                <w:rFonts w:ascii="Times New Roman" w:eastAsia="Times New Roman" w:hAnsi="Times New Roman" w:cs="Times New Roman"/>
                <w:color w:val="000000"/>
                <w:sz w:val="24"/>
                <w:szCs w:val="24"/>
              </w:rPr>
              <w:t xml:space="preserve"> in Selected </w:t>
            </w:r>
            <w:r w:rsidR="0043640A" w:rsidRPr="00066F33">
              <w:rPr>
                <w:rFonts w:ascii="Times New Roman" w:eastAsia="Times New Roman" w:hAnsi="Times New Roman" w:cs="Times New Roman"/>
                <w:color w:val="000000"/>
                <w:sz w:val="24"/>
                <w:szCs w:val="24"/>
              </w:rPr>
              <w:t>Health Facilities</w:t>
            </w:r>
            <w:r w:rsidRPr="00066F33">
              <w:rPr>
                <w:rFonts w:ascii="Times New Roman" w:eastAsia="Times New Roman" w:hAnsi="Times New Roman" w:cs="Times New Roman"/>
                <w:color w:val="000000"/>
                <w:sz w:val="24"/>
                <w:szCs w:val="24"/>
              </w:rPr>
              <w:t>.</w:t>
            </w:r>
          </w:p>
        </w:tc>
      </w:tr>
      <w:tr w:rsidR="00066F33" w:rsidRPr="00E702DA" w14:paraId="5B6764E6" w14:textId="77777777" w:rsidTr="00D82D5D">
        <w:trPr>
          <w:trHeight w:val="945"/>
        </w:trPr>
        <w:tc>
          <w:tcPr>
            <w:tcW w:w="836" w:type="dxa"/>
            <w:shd w:val="clear" w:color="D8E4BC" w:fill="D8E4BC"/>
          </w:tcPr>
          <w:p w14:paraId="5193F07D" w14:textId="38B829D1" w:rsidR="00066F33" w:rsidRDefault="00066F33"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410" w:type="dxa"/>
            <w:shd w:val="clear" w:color="D8E4BC" w:fill="D8E4BC"/>
          </w:tcPr>
          <w:p w14:paraId="337DD98E" w14:textId="5F04EA94" w:rsidR="00066F33" w:rsidRDefault="00066F33"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7E0FF6DF" w14:textId="10BE33E2" w:rsidR="00066F33" w:rsidRPr="00066F33"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Usha Rani</w:t>
            </w:r>
          </w:p>
        </w:tc>
        <w:tc>
          <w:tcPr>
            <w:tcW w:w="2035" w:type="dxa"/>
            <w:shd w:val="clear" w:color="D8E4BC" w:fill="D8E4BC"/>
          </w:tcPr>
          <w:p w14:paraId="457EC47E" w14:textId="23C4D2AE" w:rsidR="00066F33" w:rsidRPr="00066F33"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Dr. Sanjay Gupta</w:t>
            </w:r>
          </w:p>
        </w:tc>
        <w:tc>
          <w:tcPr>
            <w:tcW w:w="1553" w:type="dxa"/>
            <w:shd w:val="clear" w:color="D8E4BC" w:fill="D8E4BC"/>
          </w:tcPr>
          <w:p w14:paraId="2B44FCCD" w14:textId="50CF9CDC" w:rsidR="00066F33" w:rsidRPr="00066F33"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Dr. Vivek Kumar</w:t>
            </w:r>
          </w:p>
        </w:tc>
        <w:tc>
          <w:tcPr>
            <w:tcW w:w="5678" w:type="dxa"/>
            <w:shd w:val="clear" w:color="D8E4BC" w:fill="D8E4BC"/>
          </w:tcPr>
          <w:p w14:paraId="10A314F3" w14:textId="6E9941EC" w:rsidR="00066F33" w:rsidRPr="00066F33" w:rsidRDefault="00066F33" w:rsidP="00E702DA">
            <w:pPr>
              <w:spacing w:after="0" w:line="240" w:lineRule="auto"/>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Bioprocess development for the biological removal of iron from subsurface drinking water in Uttarakhand</w:t>
            </w:r>
          </w:p>
        </w:tc>
      </w:tr>
      <w:tr w:rsidR="0043640A" w:rsidRPr="00E702DA" w14:paraId="4E2F5E65" w14:textId="77777777" w:rsidTr="00D82D5D">
        <w:trPr>
          <w:trHeight w:val="945"/>
        </w:trPr>
        <w:tc>
          <w:tcPr>
            <w:tcW w:w="836" w:type="dxa"/>
            <w:shd w:val="clear" w:color="D8E4BC" w:fill="D8E4BC"/>
          </w:tcPr>
          <w:p w14:paraId="24358FCA" w14:textId="183C593D" w:rsidR="0043640A" w:rsidRDefault="0043640A"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410" w:type="dxa"/>
            <w:shd w:val="clear" w:color="D8E4BC" w:fill="D8E4BC"/>
          </w:tcPr>
          <w:p w14:paraId="35DA1020" w14:textId="0F9C3BB5" w:rsidR="0043640A" w:rsidRDefault="0043640A"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09A96A01" w14:textId="3FD3DB1C" w:rsidR="0043640A" w:rsidRPr="00066F33" w:rsidRDefault="0043640A" w:rsidP="00E702D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Nancy Thakur</w:t>
            </w:r>
          </w:p>
        </w:tc>
        <w:tc>
          <w:tcPr>
            <w:tcW w:w="2035" w:type="dxa"/>
            <w:shd w:val="clear" w:color="D8E4BC" w:fill="D8E4BC"/>
          </w:tcPr>
          <w:p w14:paraId="43545BB0" w14:textId="6AADAD96" w:rsidR="0043640A" w:rsidRPr="00066F33" w:rsidRDefault="0043640A" w:rsidP="00E702D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Dr. Kamli Prakash</w:t>
            </w:r>
          </w:p>
        </w:tc>
        <w:tc>
          <w:tcPr>
            <w:tcW w:w="1553" w:type="dxa"/>
            <w:shd w:val="clear" w:color="D8E4BC" w:fill="D8E4BC"/>
          </w:tcPr>
          <w:p w14:paraId="164E590A" w14:textId="409E9661" w:rsidR="0043640A" w:rsidRPr="00066F33" w:rsidRDefault="0043640A" w:rsidP="00E702D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Dr. Sanchita Pugazhendi</w:t>
            </w:r>
          </w:p>
        </w:tc>
        <w:tc>
          <w:tcPr>
            <w:tcW w:w="5678" w:type="dxa"/>
            <w:shd w:val="clear" w:color="D8E4BC" w:fill="D8E4BC"/>
          </w:tcPr>
          <w:p w14:paraId="56BA8FE6" w14:textId="2F60DA3B" w:rsidR="0043640A" w:rsidRPr="00066F33" w:rsidRDefault="0043640A" w:rsidP="00E702D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 xml:space="preserve">Effectiveness </w:t>
            </w:r>
            <w:r w:rsidRPr="0043640A">
              <w:rPr>
                <w:rFonts w:ascii="Times New Roman" w:eastAsia="Times New Roman" w:hAnsi="Times New Roman" w:cs="Times New Roman"/>
                <w:color w:val="000000"/>
                <w:sz w:val="24"/>
                <w:szCs w:val="24"/>
              </w:rPr>
              <w:t>of Parenting</w:t>
            </w:r>
            <w:r w:rsidRPr="0043640A">
              <w:rPr>
                <w:rFonts w:ascii="Times New Roman" w:eastAsia="Times New Roman" w:hAnsi="Times New Roman" w:cs="Times New Roman"/>
                <w:color w:val="000000"/>
                <w:sz w:val="24"/>
                <w:szCs w:val="24"/>
              </w:rPr>
              <w:t xml:space="preserve"> Skill Program on Child’s Adaptive Behavior, Parental Self-Efficacy and Mental Well Being Among </w:t>
            </w:r>
            <w:r w:rsidRPr="0043640A">
              <w:rPr>
                <w:rFonts w:ascii="Times New Roman" w:eastAsia="Times New Roman" w:hAnsi="Times New Roman" w:cs="Times New Roman"/>
                <w:color w:val="000000"/>
                <w:sz w:val="24"/>
                <w:szCs w:val="24"/>
              </w:rPr>
              <w:t>the</w:t>
            </w:r>
            <w:r w:rsidRPr="0043640A">
              <w:rPr>
                <w:rFonts w:ascii="Times New Roman" w:eastAsia="Times New Roman" w:hAnsi="Times New Roman" w:cs="Times New Roman"/>
                <w:color w:val="000000"/>
                <w:sz w:val="24"/>
                <w:szCs w:val="24"/>
              </w:rPr>
              <w:t xml:space="preserve"> Parents of Children With Intellectual Developmental Disability in Selected Special Schools of Delhi.</w:t>
            </w:r>
          </w:p>
        </w:tc>
      </w:tr>
      <w:tr w:rsidR="0043640A" w:rsidRPr="00E702DA" w14:paraId="79A0C9D0" w14:textId="77777777" w:rsidTr="00D82D5D">
        <w:trPr>
          <w:trHeight w:val="945"/>
        </w:trPr>
        <w:tc>
          <w:tcPr>
            <w:tcW w:w="836" w:type="dxa"/>
            <w:shd w:val="clear" w:color="D8E4BC" w:fill="D8E4BC"/>
          </w:tcPr>
          <w:p w14:paraId="6F801F05" w14:textId="31C211D1" w:rsidR="0043640A" w:rsidRDefault="0043640A"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10" w:type="dxa"/>
            <w:shd w:val="clear" w:color="D8E4BC" w:fill="D8E4BC"/>
          </w:tcPr>
          <w:p w14:paraId="2133032C" w14:textId="71577FCC" w:rsidR="0043640A" w:rsidRDefault="0043640A"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60840F04" w14:textId="77777777" w:rsidR="0043640A" w:rsidRP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Deepika Bajwan</w:t>
            </w:r>
          </w:p>
          <w:p w14:paraId="3D0D684E" w14:textId="77777777" w:rsidR="0043640A" w:rsidRPr="0043640A" w:rsidRDefault="0043640A" w:rsidP="00E702DA">
            <w:pPr>
              <w:spacing w:after="0" w:line="240" w:lineRule="auto"/>
              <w:rPr>
                <w:rFonts w:ascii="Times New Roman" w:eastAsia="Times New Roman" w:hAnsi="Times New Roman" w:cs="Times New Roman"/>
                <w:color w:val="000000"/>
                <w:sz w:val="24"/>
                <w:szCs w:val="24"/>
              </w:rPr>
            </w:pPr>
          </w:p>
        </w:tc>
        <w:tc>
          <w:tcPr>
            <w:tcW w:w="2035" w:type="dxa"/>
            <w:shd w:val="clear" w:color="D8E4BC" w:fill="D8E4BC"/>
          </w:tcPr>
          <w:p w14:paraId="718EC91F" w14:textId="77777777" w:rsidR="0043640A" w:rsidRP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 xml:space="preserve">Dr. Kamli Prakash </w:t>
            </w:r>
          </w:p>
          <w:p w14:paraId="46675074" w14:textId="77777777" w:rsidR="0043640A" w:rsidRPr="0043640A" w:rsidRDefault="0043640A" w:rsidP="00E702DA">
            <w:pPr>
              <w:spacing w:after="0" w:line="240" w:lineRule="auto"/>
              <w:rPr>
                <w:rFonts w:ascii="Times New Roman" w:eastAsia="Times New Roman" w:hAnsi="Times New Roman" w:cs="Times New Roman"/>
                <w:color w:val="000000"/>
                <w:sz w:val="24"/>
                <w:szCs w:val="24"/>
              </w:rPr>
            </w:pPr>
          </w:p>
        </w:tc>
        <w:tc>
          <w:tcPr>
            <w:tcW w:w="1553" w:type="dxa"/>
            <w:shd w:val="clear" w:color="D8E4BC" w:fill="D8E4BC"/>
          </w:tcPr>
          <w:p w14:paraId="3DBF58C7" w14:textId="77777777" w:rsidR="0043640A" w:rsidRP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Dr. Jayanti Semwal</w:t>
            </w:r>
          </w:p>
          <w:p w14:paraId="04863CFF" w14:textId="77777777" w:rsidR="0043640A" w:rsidRPr="0043640A" w:rsidRDefault="0043640A" w:rsidP="00E702DA">
            <w:pPr>
              <w:spacing w:after="0" w:line="240" w:lineRule="auto"/>
              <w:rPr>
                <w:rFonts w:ascii="Times New Roman" w:eastAsia="Times New Roman" w:hAnsi="Times New Roman" w:cs="Times New Roman"/>
                <w:color w:val="000000"/>
                <w:sz w:val="24"/>
                <w:szCs w:val="24"/>
              </w:rPr>
            </w:pPr>
          </w:p>
        </w:tc>
        <w:tc>
          <w:tcPr>
            <w:tcW w:w="5678" w:type="dxa"/>
            <w:shd w:val="clear" w:color="D8E4BC" w:fill="D8E4BC"/>
          </w:tcPr>
          <w:p w14:paraId="2CDEC7B9" w14:textId="5F34B851" w:rsidR="0043640A" w:rsidRPr="0043640A" w:rsidRDefault="0043640A" w:rsidP="00E702D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 xml:space="preserve">A Study on Barriers Related </w:t>
            </w:r>
            <w:r w:rsidRPr="0043640A">
              <w:rPr>
                <w:rFonts w:ascii="Times New Roman" w:eastAsia="Times New Roman" w:hAnsi="Times New Roman" w:cs="Times New Roman"/>
                <w:color w:val="000000"/>
                <w:sz w:val="24"/>
                <w:szCs w:val="24"/>
              </w:rPr>
              <w:t>to Prevention</w:t>
            </w:r>
            <w:r w:rsidRPr="0043640A">
              <w:rPr>
                <w:rFonts w:ascii="Times New Roman" w:eastAsia="Times New Roman" w:hAnsi="Times New Roman" w:cs="Times New Roman"/>
                <w:color w:val="000000"/>
                <w:sz w:val="24"/>
                <w:szCs w:val="24"/>
              </w:rPr>
              <w:t xml:space="preserve"> and </w:t>
            </w:r>
            <w:r w:rsidRPr="0043640A">
              <w:rPr>
                <w:rFonts w:ascii="Times New Roman" w:eastAsia="Times New Roman" w:hAnsi="Times New Roman" w:cs="Times New Roman"/>
                <w:color w:val="000000"/>
                <w:sz w:val="24"/>
                <w:szCs w:val="24"/>
              </w:rPr>
              <w:t>Management of</w:t>
            </w:r>
            <w:r w:rsidRPr="0043640A">
              <w:rPr>
                <w:rFonts w:ascii="Times New Roman" w:eastAsia="Times New Roman" w:hAnsi="Times New Roman" w:cs="Times New Roman"/>
                <w:color w:val="000000"/>
                <w:sz w:val="24"/>
                <w:szCs w:val="24"/>
              </w:rPr>
              <w:t xml:space="preserve"> Acute Respiratory Infection Among Mothers of Under Five Children With a View to Develop and Evaluate a Need Based Interventional  Package in a Selected Rural Community of Delhi</w:t>
            </w:r>
          </w:p>
        </w:tc>
      </w:tr>
      <w:tr w:rsidR="0043640A" w:rsidRPr="00E702DA" w14:paraId="18DB57E2" w14:textId="77777777" w:rsidTr="00D82D5D">
        <w:trPr>
          <w:trHeight w:val="945"/>
        </w:trPr>
        <w:tc>
          <w:tcPr>
            <w:tcW w:w="836" w:type="dxa"/>
            <w:shd w:val="clear" w:color="D8E4BC" w:fill="D8E4BC"/>
          </w:tcPr>
          <w:p w14:paraId="05DC8639" w14:textId="400BE6B0" w:rsidR="0043640A" w:rsidRDefault="0043640A"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410" w:type="dxa"/>
            <w:shd w:val="clear" w:color="D8E4BC" w:fill="D8E4BC"/>
          </w:tcPr>
          <w:p w14:paraId="7815E729" w14:textId="6DD254D5" w:rsidR="0043640A" w:rsidRDefault="0043640A" w:rsidP="00E702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7B520168" w14:textId="62B60E6C" w:rsidR="0043640A" w:rsidRP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Ravi Kant</w:t>
            </w:r>
          </w:p>
        </w:tc>
        <w:tc>
          <w:tcPr>
            <w:tcW w:w="2035" w:type="dxa"/>
            <w:shd w:val="clear" w:color="D8E4BC" w:fill="D8E4BC"/>
          </w:tcPr>
          <w:p w14:paraId="140CFA2E" w14:textId="23E3036B" w:rsidR="0043640A" w:rsidRP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Dr. Meenu Gupta</w:t>
            </w:r>
          </w:p>
        </w:tc>
        <w:tc>
          <w:tcPr>
            <w:tcW w:w="1553" w:type="dxa"/>
            <w:shd w:val="clear" w:color="D8E4BC" w:fill="D8E4BC"/>
          </w:tcPr>
          <w:p w14:paraId="50E672E1" w14:textId="3F05EB0D" w:rsidR="0043640A" w:rsidRPr="0043640A" w:rsidRDefault="0043640A" w:rsidP="0043640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5678" w:type="dxa"/>
            <w:shd w:val="clear" w:color="D8E4BC" w:fill="D8E4BC"/>
          </w:tcPr>
          <w:p w14:paraId="33D1F61C" w14:textId="7BAA2CBF" w:rsidR="0043640A" w:rsidRPr="0043640A" w:rsidRDefault="0043640A" w:rsidP="00E702D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 xml:space="preserve">Dosimetric Evaluation in Carcinoma Lung by Intraluminal Brachytherapy and Correlation in Phantom Model  </w:t>
            </w:r>
          </w:p>
        </w:tc>
      </w:tr>
      <w:tr w:rsidR="0043640A" w:rsidRPr="00E702DA" w14:paraId="27EC888A" w14:textId="77777777" w:rsidTr="00D82D5D">
        <w:trPr>
          <w:trHeight w:val="945"/>
        </w:trPr>
        <w:tc>
          <w:tcPr>
            <w:tcW w:w="836" w:type="dxa"/>
            <w:shd w:val="clear" w:color="D8E4BC" w:fill="D8E4BC"/>
          </w:tcPr>
          <w:p w14:paraId="217B5332" w14:textId="5DC040B6" w:rsidR="0043640A" w:rsidRDefault="0043640A"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10" w:type="dxa"/>
            <w:shd w:val="clear" w:color="D8E4BC" w:fill="D8E4BC"/>
          </w:tcPr>
          <w:p w14:paraId="13336B4D" w14:textId="58A6B00B" w:rsidR="0043640A" w:rsidRDefault="0043640A"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36A81D0C" w14:textId="7827E4A1" w:rsidR="0043640A" w:rsidRP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Sweta Upadhyay</w:t>
            </w:r>
          </w:p>
        </w:tc>
        <w:tc>
          <w:tcPr>
            <w:tcW w:w="2035" w:type="dxa"/>
            <w:shd w:val="clear" w:color="D8E4BC" w:fill="D8E4BC"/>
          </w:tcPr>
          <w:p w14:paraId="6A6F386A" w14:textId="03D27681" w:rsidR="0043640A" w:rsidRPr="0043640A" w:rsidRDefault="0043640A" w:rsidP="0043640A">
            <w:pPr>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Dr. Sanjay Gupta</w:t>
            </w:r>
          </w:p>
        </w:tc>
        <w:tc>
          <w:tcPr>
            <w:tcW w:w="1553" w:type="dxa"/>
            <w:shd w:val="clear" w:color="D8E4BC" w:fill="D8E4BC"/>
          </w:tcPr>
          <w:p w14:paraId="47D4194B" w14:textId="6713C06B" w:rsidR="0043640A" w:rsidRDefault="0043640A" w:rsidP="0043640A">
            <w:pPr>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Dr. Vijay Kumar</w:t>
            </w:r>
          </w:p>
        </w:tc>
        <w:tc>
          <w:tcPr>
            <w:tcW w:w="5678" w:type="dxa"/>
            <w:shd w:val="clear" w:color="D8E4BC" w:fill="D8E4BC"/>
          </w:tcPr>
          <w:p w14:paraId="2EDB2378" w14:textId="384BB148" w:rsidR="0043640A" w:rsidRPr="0043640A" w:rsidRDefault="0043640A" w:rsidP="0043640A">
            <w:pPr>
              <w:spacing w:after="0" w:line="240" w:lineRule="auto"/>
              <w:rPr>
                <w:rFonts w:ascii="Times New Roman" w:eastAsia="Times New Roman" w:hAnsi="Times New Roman" w:cs="Times New Roman"/>
                <w:color w:val="000000"/>
                <w:sz w:val="24"/>
                <w:szCs w:val="24"/>
              </w:rPr>
            </w:pPr>
            <w:r w:rsidRPr="0043640A">
              <w:rPr>
                <w:rFonts w:ascii="Times New Roman" w:eastAsia="Times New Roman" w:hAnsi="Times New Roman" w:cs="Times New Roman"/>
                <w:color w:val="000000"/>
                <w:sz w:val="24"/>
                <w:szCs w:val="24"/>
              </w:rPr>
              <w:t>In Vitro Rapid Mass Multiplication and Molecular Validation of Rheum Emodi</w:t>
            </w:r>
          </w:p>
        </w:tc>
      </w:tr>
      <w:tr w:rsidR="000007CE" w:rsidRPr="00E702DA" w14:paraId="3AB88E4B" w14:textId="77777777" w:rsidTr="00D82D5D">
        <w:trPr>
          <w:trHeight w:val="945"/>
        </w:trPr>
        <w:tc>
          <w:tcPr>
            <w:tcW w:w="836" w:type="dxa"/>
            <w:shd w:val="clear" w:color="D8E4BC" w:fill="D8E4BC"/>
          </w:tcPr>
          <w:p w14:paraId="7B9B90D8" w14:textId="53627D63" w:rsidR="000007CE" w:rsidRDefault="000007CE"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410" w:type="dxa"/>
            <w:shd w:val="clear" w:color="D8E4BC" w:fill="D8E4BC"/>
          </w:tcPr>
          <w:p w14:paraId="1A10B771" w14:textId="48A51AD8" w:rsidR="000007CE" w:rsidRDefault="000007CE"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0E5A1F07" w14:textId="7E80B878" w:rsidR="000007CE" w:rsidRPr="0043640A" w:rsidRDefault="000007CE" w:rsidP="0043640A">
            <w:pPr>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Anjali Uniyal</w:t>
            </w:r>
          </w:p>
        </w:tc>
        <w:tc>
          <w:tcPr>
            <w:tcW w:w="2035" w:type="dxa"/>
            <w:shd w:val="clear" w:color="D8E4BC" w:fill="D8E4BC"/>
          </w:tcPr>
          <w:p w14:paraId="32651321" w14:textId="75F225D0" w:rsidR="000007CE" w:rsidRPr="00066F33" w:rsidRDefault="000007CE" w:rsidP="0043640A">
            <w:pPr>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Dr. Akhilesh Kumar</w:t>
            </w:r>
          </w:p>
        </w:tc>
        <w:tc>
          <w:tcPr>
            <w:tcW w:w="1553" w:type="dxa"/>
            <w:shd w:val="clear" w:color="D8E4BC" w:fill="D8E4BC"/>
          </w:tcPr>
          <w:p w14:paraId="6A9BACAE" w14:textId="0F6F5D66" w:rsidR="000007CE" w:rsidRPr="0043640A" w:rsidRDefault="000007CE" w:rsidP="0043640A">
            <w:pPr>
              <w:rPr>
                <w:rFonts w:ascii="Times New Roman" w:eastAsia="Times New Roman" w:hAnsi="Times New Roman" w:cs="Times New Roman"/>
                <w:color w:val="000000"/>
                <w:sz w:val="24"/>
                <w:szCs w:val="24"/>
              </w:rPr>
            </w:pPr>
            <w:r w:rsidRPr="00066F33">
              <w:rPr>
                <w:rFonts w:ascii="Times New Roman" w:eastAsia="Times New Roman" w:hAnsi="Times New Roman" w:cs="Times New Roman"/>
                <w:color w:val="000000"/>
                <w:sz w:val="24"/>
                <w:szCs w:val="24"/>
              </w:rPr>
              <w:t>Dr. Sanjay Gupta</w:t>
            </w:r>
          </w:p>
        </w:tc>
        <w:tc>
          <w:tcPr>
            <w:tcW w:w="5678" w:type="dxa"/>
            <w:shd w:val="clear" w:color="D8E4BC" w:fill="D8E4BC"/>
          </w:tcPr>
          <w:p w14:paraId="713C8B4A" w14:textId="57C1C9F3" w:rsidR="000007CE" w:rsidRPr="0043640A" w:rsidRDefault="000007CE" w:rsidP="0043640A">
            <w:pPr>
              <w:spacing w:after="0" w:line="240" w:lineRule="auto"/>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To Study The Genetic Diversity and Comparative Phytochemical Analysis in Rheum Species</w:t>
            </w:r>
          </w:p>
        </w:tc>
      </w:tr>
      <w:tr w:rsidR="000428D9" w:rsidRPr="00E702DA" w14:paraId="46B3060C" w14:textId="77777777" w:rsidTr="00D82D5D">
        <w:trPr>
          <w:trHeight w:val="945"/>
        </w:trPr>
        <w:tc>
          <w:tcPr>
            <w:tcW w:w="836" w:type="dxa"/>
            <w:shd w:val="clear" w:color="D8E4BC" w:fill="D8E4BC"/>
          </w:tcPr>
          <w:p w14:paraId="7740EEF2" w14:textId="5D8A9AAE"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10" w:type="dxa"/>
            <w:shd w:val="clear" w:color="D8E4BC" w:fill="D8E4BC"/>
          </w:tcPr>
          <w:p w14:paraId="111BA24B" w14:textId="6A817D2E"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6C2DCBC5" w14:textId="48AD3372" w:rsidR="000428D9" w:rsidRPr="000007CE"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M Muthu Mathavan</w:t>
            </w:r>
          </w:p>
        </w:tc>
        <w:tc>
          <w:tcPr>
            <w:tcW w:w="2035" w:type="dxa"/>
            <w:shd w:val="clear" w:color="D8E4BC" w:fill="D8E4BC"/>
          </w:tcPr>
          <w:p w14:paraId="33EF2B12" w14:textId="5129D01E" w:rsidR="000428D9" w:rsidRPr="000007CE"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Y. S. Bisht</w:t>
            </w:r>
          </w:p>
        </w:tc>
        <w:tc>
          <w:tcPr>
            <w:tcW w:w="1553" w:type="dxa"/>
            <w:shd w:val="clear" w:color="D8E4BC" w:fill="D8E4BC"/>
          </w:tcPr>
          <w:p w14:paraId="79541798" w14:textId="4A4950E8" w:rsidR="000428D9" w:rsidRPr="00066F33"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Jayanti Semwal</w:t>
            </w:r>
          </w:p>
        </w:tc>
        <w:tc>
          <w:tcPr>
            <w:tcW w:w="5678" w:type="dxa"/>
            <w:shd w:val="clear" w:color="D8E4BC" w:fill="D8E4BC"/>
          </w:tcPr>
          <w:p w14:paraId="2A1A1C0E" w14:textId="5851DD15" w:rsidR="000428D9" w:rsidRPr="000007CE" w:rsidRDefault="000428D9" w:rsidP="0043640A">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An Evaluative Study of Atal Ayushman Uttarakhand Yojana (Aauy) Health Insurance Scheme in a Tertiary Hospital of Uttarakhand</w:t>
            </w:r>
          </w:p>
        </w:tc>
      </w:tr>
      <w:tr w:rsidR="000007CE" w:rsidRPr="00E702DA" w14:paraId="3AB0D24E" w14:textId="77777777" w:rsidTr="00D82D5D">
        <w:trPr>
          <w:trHeight w:val="945"/>
        </w:trPr>
        <w:tc>
          <w:tcPr>
            <w:tcW w:w="836" w:type="dxa"/>
            <w:shd w:val="clear" w:color="D8E4BC" w:fill="D8E4BC"/>
          </w:tcPr>
          <w:p w14:paraId="56E7D1E8" w14:textId="46CE7A41" w:rsidR="000007CE" w:rsidRDefault="000007CE"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0428D9">
              <w:rPr>
                <w:rFonts w:ascii="Times New Roman" w:eastAsia="Times New Roman" w:hAnsi="Times New Roman" w:cs="Times New Roman"/>
                <w:color w:val="000000"/>
                <w:sz w:val="24"/>
                <w:szCs w:val="24"/>
              </w:rPr>
              <w:t>9</w:t>
            </w:r>
          </w:p>
        </w:tc>
        <w:tc>
          <w:tcPr>
            <w:tcW w:w="1410" w:type="dxa"/>
            <w:shd w:val="clear" w:color="D8E4BC" w:fill="D8E4BC"/>
          </w:tcPr>
          <w:p w14:paraId="166CA5DF" w14:textId="153E568E" w:rsidR="000007CE" w:rsidRDefault="000007CE"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612427C3" w14:textId="0539E6BF" w:rsidR="000007CE" w:rsidRPr="000007CE" w:rsidRDefault="000007CE" w:rsidP="0043640A">
            <w:pPr>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Ashok Kumar Dogra</w:t>
            </w:r>
          </w:p>
        </w:tc>
        <w:tc>
          <w:tcPr>
            <w:tcW w:w="2035" w:type="dxa"/>
            <w:shd w:val="clear" w:color="D8E4BC" w:fill="D8E4BC"/>
          </w:tcPr>
          <w:p w14:paraId="4316562E" w14:textId="7A006F06" w:rsidR="000007CE" w:rsidRPr="000007CE"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Archana Prakash</w:t>
            </w:r>
          </w:p>
        </w:tc>
        <w:tc>
          <w:tcPr>
            <w:tcW w:w="1553" w:type="dxa"/>
            <w:shd w:val="clear" w:color="D8E4BC" w:fill="D8E4BC"/>
          </w:tcPr>
          <w:p w14:paraId="583517AC" w14:textId="77777777" w:rsidR="000007CE" w:rsidRPr="000007CE" w:rsidRDefault="000007CE" w:rsidP="000007CE">
            <w:pPr>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Dr. Sanjay Gupta,</w:t>
            </w:r>
          </w:p>
          <w:p w14:paraId="4AF50398" w14:textId="07DA19AC" w:rsidR="000007CE" w:rsidRPr="00066F33" w:rsidRDefault="000007CE" w:rsidP="000007CE">
            <w:pPr>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Dr. Meenu Gupta</w:t>
            </w:r>
          </w:p>
        </w:tc>
        <w:tc>
          <w:tcPr>
            <w:tcW w:w="5678" w:type="dxa"/>
            <w:shd w:val="clear" w:color="D8E4BC" w:fill="D8E4BC"/>
          </w:tcPr>
          <w:p w14:paraId="3497B2BD" w14:textId="6F5F315A" w:rsidR="000007CE" w:rsidRPr="000007CE" w:rsidRDefault="000007CE" w:rsidP="0043640A">
            <w:pPr>
              <w:spacing w:after="0" w:line="240" w:lineRule="auto"/>
              <w:rPr>
                <w:rFonts w:ascii="Times New Roman" w:eastAsia="Times New Roman" w:hAnsi="Times New Roman" w:cs="Times New Roman"/>
                <w:color w:val="000000"/>
                <w:sz w:val="24"/>
                <w:szCs w:val="24"/>
              </w:rPr>
            </w:pPr>
            <w:r w:rsidRPr="000007CE">
              <w:rPr>
                <w:rFonts w:ascii="Times New Roman" w:eastAsia="Times New Roman" w:hAnsi="Times New Roman" w:cs="Times New Roman"/>
                <w:color w:val="000000"/>
                <w:sz w:val="24"/>
                <w:szCs w:val="24"/>
              </w:rPr>
              <w:t>Vitamin D Receptor (VDR) gene polymorphisms and steroid receptor status in Breast Cancer patients</w:t>
            </w:r>
          </w:p>
        </w:tc>
      </w:tr>
      <w:tr w:rsidR="000428D9" w:rsidRPr="00E702DA" w14:paraId="2C23E5BB" w14:textId="77777777" w:rsidTr="00D82D5D">
        <w:trPr>
          <w:trHeight w:val="945"/>
        </w:trPr>
        <w:tc>
          <w:tcPr>
            <w:tcW w:w="836" w:type="dxa"/>
            <w:shd w:val="clear" w:color="D8E4BC" w:fill="D8E4BC"/>
          </w:tcPr>
          <w:p w14:paraId="70C10A07" w14:textId="0B778376"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10" w:type="dxa"/>
            <w:shd w:val="clear" w:color="D8E4BC" w:fill="D8E4BC"/>
          </w:tcPr>
          <w:p w14:paraId="38AAAC6C" w14:textId="14289B85"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06A58B12" w14:textId="17FAE6E2" w:rsidR="000428D9" w:rsidRPr="000007CE"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Megha Choudhary</w:t>
            </w:r>
          </w:p>
        </w:tc>
        <w:tc>
          <w:tcPr>
            <w:tcW w:w="2035" w:type="dxa"/>
            <w:shd w:val="clear" w:color="D8E4BC" w:fill="D8E4BC"/>
          </w:tcPr>
          <w:p w14:paraId="17D4F13B" w14:textId="0ADCC2EB"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Vijay Kumar</w:t>
            </w:r>
          </w:p>
        </w:tc>
        <w:tc>
          <w:tcPr>
            <w:tcW w:w="1553" w:type="dxa"/>
            <w:shd w:val="clear" w:color="D8E4BC" w:fill="D8E4BC"/>
          </w:tcPr>
          <w:p w14:paraId="5F37270B" w14:textId="1200F39F" w:rsidR="000428D9" w:rsidRPr="000007CE" w:rsidRDefault="000428D9" w:rsidP="000007C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5678" w:type="dxa"/>
            <w:shd w:val="clear" w:color="D8E4BC" w:fill="D8E4BC"/>
          </w:tcPr>
          <w:p w14:paraId="61E1BD31" w14:textId="4B76B32D" w:rsidR="000428D9" w:rsidRPr="000007CE" w:rsidRDefault="000428D9" w:rsidP="0043640A">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Studies on antifungal metabolites produced by microbes associated with leaf cutter ants of Uttarakhand</w:t>
            </w:r>
          </w:p>
        </w:tc>
      </w:tr>
      <w:tr w:rsidR="000428D9" w:rsidRPr="00E702DA" w14:paraId="2F2B3C59" w14:textId="77777777" w:rsidTr="00D82D5D">
        <w:trPr>
          <w:trHeight w:val="945"/>
        </w:trPr>
        <w:tc>
          <w:tcPr>
            <w:tcW w:w="836" w:type="dxa"/>
            <w:shd w:val="clear" w:color="D8E4BC" w:fill="D8E4BC"/>
          </w:tcPr>
          <w:p w14:paraId="03BC2EF8" w14:textId="0AFE4350"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410" w:type="dxa"/>
            <w:shd w:val="clear" w:color="D8E4BC" w:fill="D8E4BC"/>
          </w:tcPr>
          <w:p w14:paraId="65629B6F" w14:textId="5BB03DDE"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12F1EC22" w14:textId="14E4E95E"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Renu  Chaudhary</w:t>
            </w:r>
          </w:p>
        </w:tc>
        <w:tc>
          <w:tcPr>
            <w:tcW w:w="2035" w:type="dxa"/>
            <w:shd w:val="clear" w:color="D8E4BC" w:fill="D8E4BC"/>
          </w:tcPr>
          <w:p w14:paraId="65FCA306" w14:textId="5395CDA4"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Vivek Kumar</w:t>
            </w:r>
          </w:p>
        </w:tc>
        <w:tc>
          <w:tcPr>
            <w:tcW w:w="1553" w:type="dxa"/>
            <w:shd w:val="clear" w:color="D8E4BC" w:fill="D8E4BC"/>
          </w:tcPr>
          <w:p w14:paraId="280712BE" w14:textId="0F9B41AD" w:rsidR="000428D9" w:rsidRPr="000007CE" w:rsidRDefault="000428D9" w:rsidP="000007C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5678" w:type="dxa"/>
            <w:shd w:val="clear" w:color="D8E4BC" w:fill="D8E4BC"/>
          </w:tcPr>
          <w:p w14:paraId="3266DCA4" w14:textId="18F80DB3" w:rsidR="000428D9" w:rsidRPr="000428D9" w:rsidRDefault="000428D9" w:rsidP="0043640A">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 xml:space="preserve">Enhancement of Iron and </w:t>
            </w:r>
            <w:r w:rsidRPr="000428D9">
              <w:rPr>
                <w:rFonts w:ascii="Times New Roman" w:eastAsia="Times New Roman" w:hAnsi="Times New Roman" w:cs="Times New Roman"/>
                <w:color w:val="000000"/>
                <w:sz w:val="24"/>
                <w:szCs w:val="24"/>
              </w:rPr>
              <w:t>Zinc Bioavailability</w:t>
            </w:r>
            <w:r w:rsidRPr="000428D9">
              <w:rPr>
                <w:rFonts w:ascii="Times New Roman" w:eastAsia="Times New Roman" w:hAnsi="Times New Roman" w:cs="Times New Roman"/>
                <w:color w:val="000000"/>
                <w:sz w:val="24"/>
                <w:szCs w:val="24"/>
              </w:rPr>
              <w:t xml:space="preserve"> in Finger Millet(Eleusine Coracana)Using Bacterial Endophytes</w:t>
            </w:r>
          </w:p>
        </w:tc>
      </w:tr>
      <w:tr w:rsidR="000428D9" w:rsidRPr="00E702DA" w14:paraId="10BFACF6" w14:textId="77777777" w:rsidTr="00D82D5D">
        <w:trPr>
          <w:trHeight w:val="945"/>
        </w:trPr>
        <w:tc>
          <w:tcPr>
            <w:tcW w:w="836" w:type="dxa"/>
            <w:shd w:val="clear" w:color="D8E4BC" w:fill="D8E4BC"/>
          </w:tcPr>
          <w:p w14:paraId="52D427F9" w14:textId="2E8ECF31" w:rsidR="000428D9" w:rsidRDefault="005D4A1F"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410" w:type="dxa"/>
            <w:shd w:val="clear" w:color="D8E4BC" w:fill="D8E4BC"/>
          </w:tcPr>
          <w:p w14:paraId="300E6DA6" w14:textId="75A3CDD0"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34914C40" w14:textId="76A8AF67"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Ankit  Verma</w:t>
            </w:r>
          </w:p>
        </w:tc>
        <w:tc>
          <w:tcPr>
            <w:tcW w:w="2035" w:type="dxa"/>
            <w:shd w:val="clear" w:color="D8E4BC" w:fill="D8E4BC"/>
          </w:tcPr>
          <w:p w14:paraId="45271003" w14:textId="32FC8F5E"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Vijay Kumar</w:t>
            </w:r>
          </w:p>
        </w:tc>
        <w:tc>
          <w:tcPr>
            <w:tcW w:w="1553" w:type="dxa"/>
            <w:shd w:val="clear" w:color="D8E4BC" w:fill="D8E4BC"/>
          </w:tcPr>
          <w:p w14:paraId="069E17FD" w14:textId="3824979B" w:rsidR="000428D9" w:rsidRPr="000007CE" w:rsidRDefault="000428D9" w:rsidP="000007CE">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Sanjay Gupta</w:t>
            </w:r>
          </w:p>
        </w:tc>
        <w:tc>
          <w:tcPr>
            <w:tcW w:w="5678" w:type="dxa"/>
            <w:shd w:val="clear" w:color="D8E4BC" w:fill="D8E4BC"/>
          </w:tcPr>
          <w:p w14:paraId="4230535F" w14:textId="77777777" w:rsidR="000428D9" w:rsidRPr="000428D9" w:rsidRDefault="000428D9" w:rsidP="000428D9">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 xml:space="preserve">Investigation of Potential Targets and Their Inhibitors in </w:t>
            </w:r>
          </w:p>
          <w:p w14:paraId="7A0AF0AA" w14:textId="52FB3DF3" w:rsidR="000428D9" w:rsidRPr="000428D9" w:rsidRDefault="000428D9" w:rsidP="000428D9">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Mycobacterium Tuberculosis</w:t>
            </w:r>
          </w:p>
        </w:tc>
      </w:tr>
      <w:tr w:rsidR="005D4A1F" w:rsidRPr="00E702DA" w14:paraId="09C5D050" w14:textId="77777777" w:rsidTr="00D82D5D">
        <w:trPr>
          <w:trHeight w:val="945"/>
        </w:trPr>
        <w:tc>
          <w:tcPr>
            <w:tcW w:w="836" w:type="dxa"/>
            <w:shd w:val="clear" w:color="D8E4BC" w:fill="D8E4BC"/>
          </w:tcPr>
          <w:p w14:paraId="1F0B5BB3" w14:textId="4B52B94F" w:rsidR="005D4A1F" w:rsidRDefault="005D4A1F"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410" w:type="dxa"/>
            <w:shd w:val="clear" w:color="D8E4BC" w:fill="D8E4BC"/>
          </w:tcPr>
          <w:p w14:paraId="11C9B101" w14:textId="6B71EEE6" w:rsidR="005D4A1F" w:rsidRDefault="005D4A1F"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811" w:type="dxa"/>
            <w:shd w:val="clear" w:color="D8E4BC" w:fill="D8E4BC"/>
          </w:tcPr>
          <w:p w14:paraId="01983814" w14:textId="301DC9D0" w:rsidR="005D4A1F" w:rsidRPr="000428D9" w:rsidRDefault="005D4A1F" w:rsidP="0043640A">
            <w:pPr>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Nisha  Dhillon</w:t>
            </w:r>
          </w:p>
        </w:tc>
        <w:tc>
          <w:tcPr>
            <w:tcW w:w="2035" w:type="dxa"/>
            <w:shd w:val="clear" w:color="D8E4BC" w:fill="D8E4BC"/>
          </w:tcPr>
          <w:p w14:paraId="47ABFA08" w14:textId="015F4DA0" w:rsidR="005D4A1F" w:rsidRPr="000428D9" w:rsidRDefault="005D4A1F" w:rsidP="0043640A">
            <w:pPr>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Dr. Sanjay Gupta</w:t>
            </w:r>
          </w:p>
        </w:tc>
        <w:tc>
          <w:tcPr>
            <w:tcW w:w="1553" w:type="dxa"/>
            <w:shd w:val="clear" w:color="D8E4BC" w:fill="D8E4BC"/>
          </w:tcPr>
          <w:p w14:paraId="2BA3E98A" w14:textId="221BC15B" w:rsidR="005D4A1F" w:rsidRPr="000428D9" w:rsidRDefault="005D4A1F" w:rsidP="000007CE">
            <w:pPr>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Dr. Vivek Kumar</w:t>
            </w:r>
          </w:p>
        </w:tc>
        <w:tc>
          <w:tcPr>
            <w:tcW w:w="5678" w:type="dxa"/>
            <w:shd w:val="clear" w:color="D8E4BC" w:fill="D8E4BC"/>
          </w:tcPr>
          <w:p w14:paraId="4A430FE6" w14:textId="072F69C5" w:rsidR="005D4A1F" w:rsidRPr="000428D9" w:rsidRDefault="005D4A1F" w:rsidP="000428D9">
            <w:pPr>
              <w:spacing w:after="0" w:line="240" w:lineRule="auto"/>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Exploitation of Microalgae for Bioproducts Production Using Dairy Effluent</w:t>
            </w:r>
          </w:p>
        </w:tc>
      </w:tr>
      <w:tr w:rsidR="005D4A1F" w:rsidRPr="00E702DA" w14:paraId="0BDF8915" w14:textId="77777777" w:rsidTr="00D82D5D">
        <w:trPr>
          <w:trHeight w:val="945"/>
        </w:trPr>
        <w:tc>
          <w:tcPr>
            <w:tcW w:w="836" w:type="dxa"/>
            <w:shd w:val="clear" w:color="D8E4BC" w:fill="D8E4BC"/>
          </w:tcPr>
          <w:p w14:paraId="22CFD3CE" w14:textId="5AEFE53C" w:rsidR="005D4A1F" w:rsidRDefault="005D4A1F"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10" w:type="dxa"/>
            <w:shd w:val="clear" w:color="D8E4BC" w:fill="D8E4BC"/>
          </w:tcPr>
          <w:p w14:paraId="19FD5231" w14:textId="4952ED73" w:rsidR="005D4A1F" w:rsidRDefault="005D4A1F"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c>
          <w:tcPr>
            <w:tcW w:w="1811" w:type="dxa"/>
            <w:shd w:val="clear" w:color="D8E4BC" w:fill="D8E4BC"/>
          </w:tcPr>
          <w:p w14:paraId="2646D8CD" w14:textId="273DA4D2" w:rsidR="005D4A1F" w:rsidRPr="005D4A1F" w:rsidRDefault="005D4A1F" w:rsidP="0043640A">
            <w:pPr>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Himani</w:t>
            </w:r>
          </w:p>
        </w:tc>
        <w:tc>
          <w:tcPr>
            <w:tcW w:w="2035" w:type="dxa"/>
            <w:shd w:val="clear" w:color="D8E4BC" w:fill="D8E4BC"/>
          </w:tcPr>
          <w:p w14:paraId="06F7F064" w14:textId="25B35E5B" w:rsidR="005D4A1F" w:rsidRPr="005D4A1F" w:rsidRDefault="005D4A1F" w:rsidP="0043640A">
            <w:pPr>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Dr. Vivek Kumar</w:t>
            </w:r>
          </w:p>
        </w:tc>
        <w:tc>
          <w:tcPr>
            <w:tcW w:w="1553" w:type="dxa"/>
            <w:shd w:val="clear" w:color="D8E4BC" w:fill="D8E4BC"/>
          </w:tcPr>
          <w:p w14:paraId="70CDDD7A" w14:textId="101333AC" w:rsidR="005D4A1F" w:rsidRPr="005D4A1F" w:rsidRDefault="005D4A1F" w:rsidP="000007CE">
            <w:pPr>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Dr. Yogesh Saxena</w:t>
            </w:r>
          </w:p>
        </w:tc>
        <w:tc>
          <w:tcPr>
            <w:tcW w:w="5678" w:type="dxa"/>
            <w:shd w:val="clear" w:color="D8E4BC" w:fill="D8E4BC"/>
          </w:tcPr>
          <w:p w14:paraId="24B69785" w14:textId="75AB40F2" w:rsidR="005D4A1F" w:rsidRPr="005D4A1F" w:rsidRDefault="005D4A1F" w:rsidP="000428D9">
            <w:pPr>
              <w:spacing w:after="0" w:line="240" w:lineRule="auto"/>
              <w:rPr>
                <w:rFonts w:ascii="Times New Roman" w:eastAsia="Times New Roman" w:hAnsi="Times New Roman" w:cs="Times New Roman"/>
                <w:color w:val="000000"/>
                <w:sz w:val="24"/>
                <w:szCs w:val="24"/>
              </w:rPr>
            </w:pPr>
            <w:r w:rsidRPr="005D4A1F">
              <w:rPr>
                <w:rFonts w:ascii="Times New Roman" w:eastAsia="Times New Roman" w:hAnsi="Times New Roman" w:cs="Times New Roman"/>
                <w:color w:val="000000"/>
                <w:sz w:val="24"/>
                <w:szCs w:val="24"/>
              </w:rPr>
              <w:t>Association of viral genotype variations and cytokines in severe dengue infections</w:t>
            </w:r>
          </w:p>
        </w:tc>
      </w:tr>
      <w:tr w:rsidR="000428D9" w:rsidRPr="00E702DA" w14:paraId="4AAF9199" w14:textId="77777777" w:rsidTr="00D82D5D">
        <w:trPr>
          <w:trHeight w:val="945"/>
        </w:trPr>
        <w:tc>
          <w:tcPr>
            <w:tcW w:w="836" w:type="dxa"/>
            <w:shd w:val="clear" w:color="D8E4BC" w:fill="D8E4BC"/>
          </w:tcPr>
          <w:p w14:paraId="4B415D6D" w14:textId="0ECBB6FC"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D4A1F">
              <w:rPr>
                <w:rFonts w:ascii="Times New Roman" w:eastAsia="Times New Roman" w:hAnsi="Times New Roman" w:cs="Times New Roman"/>
                <w:color w:val="000000"/>
                <w:sz w:val="24"/>
                <w:szCs w:val="24"/>
              </w:rPr>
              <w:t>5</w:t>
            </w:r>
          </w:p>
        </w:tc>
        <w:tc>
          <w:tcPr>
            <w:tcW w:w="1410" w:type="dxa"/>
            <w:shd w:val="clear" w:color="D8E4BC" w:fill="D8E4BC"/>
          </w:tcPr>
          <w:p w14:paraId="25A9FA03" w14:textId="18979D9E"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c>
          <w:tcPr>
            <w:tcW w:w="1811" w:type="dxa"/>
            <w:shd w:val="clear" w:color="D8E4BC" w:fill="D8E4BC"/>
          </w:tcPr>
          <w:p w14:paraId="04E90FA6" w14:textId="6AF78E0E" w:rsidR="000428D9" w:rsidRPr="000007CE"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Geeta Rawat</w:t>
            </w:r>
          </w:p>
        </w:tc>
        <w:tc>
          <w:tcPr>
            <w:tcW w:w="2035" w:type="dxa"/>
            <w:shd w:val="clear" w:color="D8E4BC" w:fill="D8E4BC"/>
          </w:tcPr>
          <w:p w14:paraId="7C09FC83" w14:textId="604EA491"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Vivek Kumar</w:t>
            </w:r>
          </w:p>
        </w:tc>
        <w:tc>
          <w:tcPr>
            <w:tcW w:w="1553" w:type="dxa"/>
            <w:shd w:val="clear" w:color="D8E4BC" w:fill="D8E4BC"/>
          </w:tcPr>
          <w:p w14:paraId="26292A0C" w14:textId="23FC24CA" w:rsidR="000428D9" w:rsidRPr="000007CE" w:rsidRDefault="000428D9" w:rsidP="000007C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5678" w:type="dxa"/>
            <w:shd w:val="clear" w:color="D8E4BC" w:fill="D8E4BC"/>
          </w:tcPr>
          <w:p w14:paraId="143EDCF6" w14:textId="4923F545" w:rsidR="000428D9" w:rsidRPr="000007CE" w:rsidRDefault="000428D9" w:rsidP="0043640A">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Production optimization of biosurfactants from bacteria isolated from oil-contaminated sites of Uttarakhand</w:t>
            </w:r>
          </w:p>
        </w:tc>
      </w:tr>
      <w:tr w:rsidR="000428D9" w:rsidRPr="00E702DA" w14:paraId="78A1C6F0" w14:textId="77777777" w:rsidTr="00D82D5D">
        <w:trPr>
          <w:trHeight w:val="945"/>
        </w:trPr>
        <w:tc>
          <w:tcPr>
            <w:tcW w:w="836" w:type="dxa"/>
            <w:shd w:val="clear" w:color="D8E4BC" w:fill="D8E4BC"/>
          </w:tcPr>
          <w:p w14:paraId="46AFCC5B" w14:textId="461247B9"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D4A1F">
              <w:rPr>
                <w:rFonts w:ascii="Times New Roman" w:eastAsia="Times New Roman" w:hAnsi="Times New Roman" w:cs="Times New Roman"/>
                <w:color w:val="000000"/>
                <w:sz w:val="24"/>
                <w:szCs w:val="24"/>
              </w:rPr>
              <w:t>6</w:t>
            </w:r>
          </w:p>
        </w:tc>
        <w:tc>
          <w:tcPr>
            <w:tcW w:w="1410" w:type="dxa"/>
            <w:shd w:val="clear" w:color="D8E4BC" w:fill="D8E4BC"/>
          </w:tcPr>
          <w:p w14:paraId="613F9B4B" w14:textId="53DC23AD" w:rsidR="000428D9" w:rsidRDefault="000428D9" w:rsidP="00436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c>
          <w:tcPr>
            <w:tcW w:w="1811" w:type="dxa"/>
            <w:shd w:val="clear" w:color="D8E4BC" w:fill="D8E4BC"/>
          </w:tcPr>
          <w:p w14:paraId="60357D16" w14:textId="28692D77"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Vikram Sethi</w:t>
            </w:r>
          </w:p>
        </w:tc>
        <w:tc>
          <w:tcPr>
            <w:tcW w:w="2035" w:type="dxa"/>
            <w:shd w:val="clear" w:color="D8E4BC" w:fill="D8E4BC"/>
          </w:tcPr>
          <w:p w14:paraId="7F0CA3F5" w14:textId="693C810A" w:rsidR="000428D9" w:rsidRPr="000428D9" w:rsidRDefault="000428D9" w:rsidP="0043640A">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Aarti Kotwal</w:t>
            </w:r>
          </w:p>
        </w:tc>
        <w:tc>
          <w:tcPr>
            <w:tcW w:w="1553" w:type="dxa"/>
            <w:shd w:val="clear" w:color="D8E4BC" w:fill="D8E4BC"/>
          </w:tcPr>
          <w:p w14:paraId="22FAEE95" w14:textId="3300C2C3" w:rsidR="000428D9" w:rsidRDefault="000428D9" w:rsidP="000007CE">
            <w:pPr>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Dr. Rakhee Khanduri</w:t>
            </w:r>
          </w:p>
        </w:tc>
        <w:tc>
          <w:tcPr>
            <w:tcW w:w="5678" w:type="dxa"/>
            <w:shd w:val="clear" w:color="D8E4BC" w:fill="D8E4BC"/>
          </w:tcPr>
          <w:p w14:paraId="0F9F9848" w14:textId="7AD055CE" w:rsidR="000428D9" w:rsidRPr="000428D9" w:rsidRDefault="000428D9" w:rsidP="0043640A">
            <w:pPr>
              <w:spacing w:after="0" w:line="240" w:lineRule="auto"/>
              <w:rPr>
                <w:rFonts w:ascii="Times New Roman" w:eastAsia="Times New Roman" w:hAnsi="Times New Roman" w:cs="Times New Roman"/>
                <w:color w:val="000000"/>
                <w:sz w:val="24"/>
                <w:szCs w:val="24"/>
              </w:rPr>
            </w:pPr>
            <w:r w:rsidRPr="000428D9">
              <w:rPr>
                <w:rFonts w:ascii="Times New Roman" w:eastAsia="Times New Roman" w:hAnsi="Times New Roman" w:cs="Times New Roman"/>
                <w:color w:val="000000"/>
                <w:sz w:val="24"/>
                <w:szCs w:val="24"/>
              </w:rPr>
              <w:t>Molecular characterization of Mycobacterium tuberculosis isolates from Extrapulmonary tuberculosis (EPTB) patients at a Tertiary care hospital of Uttarakhand</w:t>
            </w:r>
          </w:p>
        </w:tc>
      </w:tr>
    </w:tbl>
    <w:p w14:paraId="7D94CB09" w14:textId="77777777" w:rsidR="00E702DA" w:rsidRPr="00E702DA" w:rsidRDefault="00E702DA" w:rsidP="00E702DA">
      <w:pPr>
        <w:spacing w:line="240" w:lineRule="auto"/>
        <w:contextualSpacing/>
        <w:rPr>
          <w:rFonts w:ascii="Times New Roman" w:hAnsi="Times New Roman" w:cs="Times New Roman"/>
          <w:b/>
          <w:bCs/>
          <w:sz w:val="32"/>
          <w:szCs w:val="32"/>
        </w:rPr>
      </w:pPr>
    </w:p>
    <w:sectPr w:rsidR="00E702DA" w:rsidRPr="00E702DA" w:rsidSect="00A829AC">
      <w:pgSz w:w="15840" w:h="12240" w:orient="landscape"/>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93BC" w14:textId="77777777" w:rsidR="00FD38E7" w:rsidRDefault="00FD38E7" w:rsidP="00E702DA">
      <w:pPr>
        <w:spacing w:after="0" w:line="240" w:lineRule="auto"/>
      </w:pPr>
      <w:r>
        <w:separator/>
      </w:r>
    </w:p>
  </w:endnote>
  <w:endnote w:type="continuationSeparator" w:id="0">
    <w:p w14:paraId="33A961C6" w14:textId="77777777" w:rsidR="00FD38E7" w:rsidRDefault="00FD38E7" w:rsidP="00E7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EF6B" w14:textId="77777777" w:rsidR="00FD38E7" w:rsidRDefault="00FD38E7" w:rsidP="00E702DA">
      <w:pPr>
        <w:spacing w:after="0" w:line="240" w:lineRule="auto"/>
      </w:pPr>
      <w:r>
        <w:separator/>
      </w:r>
    </w:p>
  </w:footnote>
  <w:footnote w:type="continuationSeparator" w:id="0">
    <w:p w14:paraId="2E3AC734" w14:textId="77777777" w:rsidR="00FD38E7" w:rsidRDefault="00FD38E7" w:rsidP="00E70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DA"/>
    <w:rsid w:val="000007CE"/>
    <w:rsid w:val="000428D9"/>
    <w:rsid w:val="00066F33"/>
    <w:rsid w:val="002D29DD"/>
    <w:rsid w:val="00431479"/>
    <w:rsid w:val="0043640A"/>
    <w:rsid w:val="00457959"/>
    <w:rsid w:val="00500E7E"/>
    <w:rsid w:val="005D4A1F"/>
    <w:rsid w:val="006A664A"/>
    <w:rsid w:val="0072729B"/>
    <w:rsid w:val="007B43DF"/>
    <w:rsid w:val="0088444B"/>
    <w:rsid w:val="008A6AE6"/>
    <w:rsid w:val="00944F0B"/>
    <w:rsid w:val="00A829AC"/>
    <w:rsid w:val="00BB5D98"/>
    <w:rsid w:val="00C07062"/>
    <w:rsid w:val="00D82D5D"/>
    <w:rsid w:val="00E702DA"/>
    <w:rsid w:val="00FD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1D44"/>
  <w15:chartTrackingRefBased/>
  <w15:docId w15:val="{B515042B-FBDB-473F-8E05-B256E350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DA"/>
  </w:style>
  <w:style w:type="paragraph" w:styleId="Footer">
    <w:name w:val="footer"/>
    <w:basedOn w:val="Normal"/>
    <w:link w:val="FooterChar"/>
    <w:uiPriority w:val="99"/>
    <w:unhideWhenUsed/>
    <w:rsid w:val="00E7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DA"/>
  </w:style>
  <w:style w:type="table" w:styleId="TableGrid">
    <w:name w:val="Table Grid"/>
    <w:basedOn w:val="TableNormal"/>
    <w:uiPriority w:val="39"/>
    <w:rsid w:val="00A8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1800">
      <w:bodyDiv w:val="1"/>
      <w:marLeft w:val="0"/>
      <w:marRight w:val="0"/>
      <w:marTop w:val="0"/>
      <w:marBottom w:val="0"/>
      <w:divBdr>
        <w:top w:val="none" w:sz="0" w:space="0" w:color="auto"/>
        <w:left w:val="none" w:sz="0" w:space="0" w:color="auto"/>
        <w:bottom w:val="none" w:sz="0" w:space="0" w:color="auto"/>
        <w:right w:val="none" w:sz="0" w:space="0" w:color="auto"/>
      </w:divBdr>
    </w:div>
    <w:div w:id="738094185">
      <w:bodyDiv w:val="1"/>
      <w:marLeft w:val="0"/>
      <w:marRight w:val="0"/>
      <w:marTop w:val="0"/>
      <w:marBottom w:val="0"/>
      <w:divBdr>
        <w:top w:val="none" w:sz="0" w:space="0" w:color="auto"/>
        <w:left w:val="none" w:sz="0" w:space="0" w:color="auto"/>
        <w:bottom w:val="none" w:sz="0" w:space="0" w:color="auto"/>
        <w:right w:val="none" w:sz="0" w:space="0" w:color="auto"/>
      </w:divBdr>
    </w:div>
    <w:div w:id="738285935">
      <w:bodyDiv w:val="1"/>
      <w:marLeft w:val="0"/>
      <w:marRight w:val="0"/>
      <w:marTop w:val="0"/>
      <w:marBottom w:val="0"/>
      <w:divBdr>
        <w:top w:val="none" w:sz="0" w:space="0" w:color="auto"/>
        <w:left w:val="none" w:sz="0" w:space="0" w:color="auto"/>
        <w:bottom w:val="none" w:sz="0" w:space="0" w:color="auto"/>
        <w:right w:val="none" w:sz="0" w:space="0" w:color="auto"/>
      </w:divBdr>
    </w:div>
    <w:div w:id="853155933">
      <w:bodyDiv w:val="1"/>
      <w:marLeft w:val="0"/>
      <w:marRight w:val="0"/>
      <w:marTop w:val="0"/>
      <w:marBottom w:val="0"/>
      <w:divBdr>
        <w:top w:val="none" w:sz="0" w:space="0" w:color="auto"/>
        <w:left w:val="none" w:sz="0" w:space="0" w:color="auto"/>
        <w:bottom w:val="none" w:sz="0" w:space="0" w:color="auto"/>
        <w:right w:val="none" w:sz="0" w:space="0" w:color="auto"/>
      </w:divBdr>
    </w:div>
    <w:div w:id="15653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Tiwari</dc:creator>
  <cp:keywords/>
  <dc:description/>
  <cp:lastModifiedBy>Ayushman Srivastav</cp:lastModifiedBy>
  <cp:revision>5</cp:revision>
  <cp:lastPrinted>2024-06-25T03:54:00Z</cp:lastPrinted>
  <dcterms:created xsi:type="dcterms:W3CDTF">2025-03-17T04:14:00Z</dcterms:created>
  <dcterms:modified xsi:type="dcterms:W3CDTF">2025-03-17T04:49:00Z</dcterms:modified>
</cp:coreProperties>
</file>